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1C8" w:rsidRDefault="00CA41C8" w:rsidP="00625E0F">
      <w:pPr>
        <w:jc w:val="both"/>
        <w:rPr>
          <w:rFonts w:ascii="Candara" w:hAnsi="Candara"/>
          <w:b/>
          <w:lang w:val="en-ZA"/>
        </w:rPr>
      </w:pPr>
      <w:r>
        <w:rPr>
          <w:rFonts w:ascii="Candara" w:hAnsi="Candara"/>
          <w:b/>
          <w:lang w:val="en-ZA"/>
        </w:rPr>
        <w:t>Cape Town Drought Response Film Library</w:t>
      </w:r>
    </w:p>
    <w:p w:rsidR="006967DE" w:rsidRDefault="0003610A" w:rsidP="006967DE">
      <w:pPr>
        <w:jc w:val="both"/>
        <w:rPr>
          <w:rFonts w:ascii="Candara" w:hAnsi="Candara"/>
          <w:b/>
          <w:lang w:val="en-ZA"/>
        </w:rPr>
      </w:pPr>
      <w:r>
        <w:rPr>
          <w:rFonts w:ascii="Candara" w:hAnsi="Candara"/>
          <w:b/>
          <w:lang w:val="en-ZA"/>
        </w:rPr>
        <w:t>Feroz Koor</w:t>
      </w:r>
      <w:r w:rsidR="00CA41C8">
        <w:rPr>
          <w:rFonts w:ascii="Candara" w:hAnsi="Candara"/>
          <w:b/>
          <w:lang w:val="en-ZA"/>
        </w:rPr>
        <w:t xml:space="preserve"> </w:t>
      </w:r>
      <w:r w:rsidR="000A42D1" w:rsidRPr="000A42D1">
        <w:rPr>
          <w:rFonts w:ascii="Candara" w:hAnsi="Candara"/>
          <w:b/>
          <w:lang w:val="en-ZA"/>
        </w:rPr>
        <w:t>interview</w:t>
      </w:r>
      <w:r w:rsidR="006967DE">
        <w:rPr>
          <w:rFonts w:ascii="Candara" w:hAnsi="Candara"/>
          <w:b/>
          <w:lang w:val="en-ZA"/>
        </w:rPr>
        <w:t xml:space="preserve"> | </w:t>
      </w:r>
      <w:r>
        <w:rPr>
          <w:rFonts w:ascii="Candara" w:hAnsi="Candara"/>
          <w:b/>
          <w:lang w:val="en-ZA"/>
        </w:rPr>
        <w:t xml:space="preserve">10 October 2018 | Duration: </w:t>
      </w:r>
      <w:r w:rsidR="006967DE">
        <w:rPr>
          <w:rFonts w:ascii="Candara" w:hAnsi="Candara"/>
          <w:b/>
          <w:lang w:val="en-ZA"/>
        </w:rPr>
        <w:t>3</w:t>
      </w:r>
      <w:r>
        <w:rPr>
          <w:rFonts w:ascii="Candara" w:hAnsi="Candara"/>
          <w:b/>
          <w:lang w:val="en-ZA"/>
        </w:rPr>
        <w:t>0</w:t>
      </w:r>
      <w:r w:rsidR="006967DE">
        <w:rPr>
          <w:rFonts w:ascii="Candara" w:hAnsi="Candara"/>
          <w:b/>
          <w:lang w:val="en-ZA"/>
        </w:rPr>
        <w:t>:</w:t>
      </w:r>
      <w:r>
        <w:rPr>
          <w:rFonts w:ascii="Candara" w:hAnsi="Candara"/>
          <w:b/>
          <w:lang w:val="en-ZA"/>
        </w:rPr>
        <w:t>24</w:t>
      </w:r>
    </w:p>
    <w:p w:rsidR="00B2142F" w:rsidRDefault="00B2142F" w:rsidP="00625E0F">
      <w:pPr>
        <w:jc w:val="both"/>
        <w:rPr>
          <w:rFonts w:ascii="Candara" w:hAnsi="Candara"/>
          <w:b/>
          <w:lang w:val="en-ZA"/>
        </w:rPr>
      </w:pPr>
    </w:p>
    <w:p w:rsidR="006175DA" w:rsidRPr="000A42D1" w:rsidRDefault="006175DA" w:rsidP="00683928">
      <w:pPr>
        <w:jc w:val="both"/>
        <w:rPr>
          <w:rFonts w:ascii="Candara" w:hAnsi="Candara"/>
          <w:b/>
          <w:lang w:val="en-ZA"/>
        </w:rPr>
      </w:pPr>
      <w:r w:rsidRPr="000A42D1">
        <w:rPr>
          <w:rFonts w:ascii="Candara" w:hAnsi="Candara"/>
          <w:b/>
          <w:lang w:val="en-ZA"/>
        </w:rPr>
        <w:t>KEY POINTS</w:t>
      </w:r>
    </w:p>
    <w:p w:rsidR="0003610A" w:rsidRDefault="0003610A" w:rsidP="00683928">
      <w:pPr>
        <w:pStyle w:val="ListParagraph"/>
        <w:numPr>
          <w:ilvl w:val="0"/>
          <w:numId w:val="1"/>
        </w:numPr>
        <w:jc w:val="both"/>
        <w:rPr>
          <w:rFonts w:ascii="Candara" w:hAnsi="Candara"/>
          <w:lang w:val="en-ZA"/>
        </w:rPr>
      </w:pPr>
      <w:r w:rsidRPr="008E2E36">
        <w:rPr>
          <w:rFonts w:ascii="Candara" w:hAnsi="Candara"/>
          <w:lang w:val="en-ZA"/>
        </w:rPr>
        <w:t xml:space="preserve">Drought </w:t>
      </w:r>
      <w:r w:rsidR="00683928">
        <w:rPr>
          <w:rFonts w:ascii="Candara" w:hAnsi="Candara"/>
          <w:lang w:val="en-ZA"/>
        </w:rPr>
        <w:t xml:space="preserve">and water crisis </w:t>
      </w:r>
      <w:r w:rsidRPr="008E2E36">
        <w:rPr>
          <w:rFonts w:ascii="Candara" w:hAnsi="Candara"/>
          <w:lang w:val="en-ZA"/>
        </w:rPr>
        <w:t>had multifaceted and varied impact</w:t>
      </w:r>
      <w:r w:rsidR="003221E2">
        <w:rPr>
          <w:rFonts w:ascii="Candara" w:hAnsi="Candara"/>
          <w:lang w:val="en-ZA"/>
        </w:rPr>
        <w:t>s</w:t>
      </w:r>
      <w:r w:rsidRPr="008E2E36">
        <w:rPr>
          <w:rFonts w:ascii="Candara" w:hAnsi="Candara"/>
          <w:lang w:val="en-ZA"/>
        </w:rPr>
        <w:t xml:space="preserve"> on Woolworths</w:t>
      </w:r>
      <w:r>
        <w:rPr>
          <w:rFonts w:ascii="Candara" w:hAnsi="Candara"/>
          <w:lang w:val="en-ZA"/>
        </w:rPr>
        <w:t xml:space="preserve"> across value chain: operations, suppliers, store-level</w:t>
      </w:r>
    </w:p>
    <w:p w:rsidR="0003610A" w:rsidRDefault="0003610A" w:rsidP="00683928">
      <w:pPr>
        <w:pStyle w:val="ListParagraph"/>
        <w:jc w:val="both"/>
        <w:rPr>
          <w:rFonts w:ascii="Candara" w:hAnsi="Candara"/>
          <w:lang w:val="en-ZA"/>
        </w:rPr>
      </w:pPr>
    </w:p>
    <w:p w:rsidR="0003610A" w:rsidRDefault="0003610A" w:rsidP="00683928">
      <w:pPr>
        <w:pStyle w:val="ListParagraph"/>
        <w:numPr>
          <w:ilvl w:val="0"/>
          <w:numId w:val="1"/>
        </w:numPr>
        <w:jc w:val="both"/>
        <w:rPr>
          <w:rFonts w:ascii="Candara" w:hAnsi="Candara"/>
          <w:lang w:val="en-ZA"/>
        </w:rPr>
      </w:pPr>
      <w:r>
        <w:rPr>
          <w:rFonts w:ascii="Candara" w:hAnsi="Candara"/>
          <w:lang w:val="en-ZA"/>
        </w:rPr>
        <w:t xml:space="preserve">Upon closer consideration it became clear that initial planning by government </w:t>
      </w:r>
      <w:r w:rsidR="00683928">
        <w:rPr>
          <w:rFonts w:ascii="Candara" w:hAnsi="Candara"/>
          <w:lang w:val="en-ZA"/>
        </w:rPr>
        <w:t xml:space="preserve">had </w:t>
      </w:r>
      <w:r>
        <w:rPr>
          <w:rFonts w:ascii="Candara" w:hAnsi="Candara"/>
          <w:lang w:val="en-ZA"/>
        </w:rPr>
        <w:t xml:space="preserve">not </w:t>
      </w:r>
      <w:r w:rsidR="00683928">
        <w:rPr>
          <w:rFonts w:ascii="Candara" w:hAnsi="Candara"/>
          <w:lang w:val="en-ZA"/>
        </w:rPr>
        <w:t xml:space="preserve">fully </w:t>
      </w:r>
      <w:r>
        <w:rPr>
          <w:rFonts w:ascii="Candara" w:hAnsi="Candara"/>
          <w:lang w:val="en-ZA"/>
        </w:rPr>
        <w:t>take</w:t>
      </w:r>
      <w:r w:rsidR="00683928">
        <w:rPr>
          <w:rFonts w:ascii="Candara" w:hAnsi="Candara"/>
          <w:lang w:val="en-ZA"/>
        </w:rPr>
        <w:t>n</w:t>
      </w:r>
      <w:r>
        <w:rPr>
          <w:rFonts w:ascii="Candara" w:hAnsi="Candara"/>
          <w:lang w:val="en-ZA"/>
        </w:rPr>
        <w:t xml:space="preserve"> account of the extent of societal disruption that would have occurred under a Day Zero scenario</w:t>
      </w:r>
    </w:p>
    <w:p w:rsidR="0003610A" w:rsidRPr="009E17A8" w:rsidRDefault="0003610A" w:rsidP="00683928">
      <w:pPr>
        <w:pStyle w:val="ListParagraph"/>
        <w:jc w:val="both"/>
        <w:rPr>
          <w:rFonts w:ascii="Candara" w:hAnsi="Candara"/>
          <w:lang w:val="en-ZA"/>
        </w:rPr>
      </w:pPr>
    </w:p>
    <w:p w:rsidR="0003610A" w:rsidRDefault="0003610A" w:rsidP="00683928">
      <w:pPr>
        <w:pStyle w:val="ListParagraph"/>
        <w:numPr>
          <w:ilvl w:val="0"/>
          <w:numId w:val="1"/>
        </w:numPr>
        <w:jc w:val="both"/>
        <w:rPr>
          <w:rFonts w:ascii="Candara" w:hAnsi="Candara"/>
          <w:lang w:val="en-ZA"/>
        </w:rPr>
      </w:pPr>
      <w:r>
        <w:rPr>
          <w:rFonts w:ascii="Candara" w:hAnsi="Candara"/>
          <w:lang w:val="en-ZA"/>
        </w:rPr>
        <w:t>Inequality was highlighted: some people could buy themselves out of the crisis and others not, raising the question of who has access to basic necessities</w:t>
      </w:r>
    </w:p>
    <w:p w:rsidR="0003610A" w:rsidRDefault="0003610A" w:rsidP="00683928">
      <w:pPr>
        <w:pStyle w:val="ListParagraph"/>
        <w:jc w:val="both"/>
        <w:rPr>
          <w:rFonts w:ascii="Candara" w:hAnsi="Candara"/>
          <w:lang w:val="en-ZA"/>
        </w:rPr>
      </w:pPr>
    </w:p>
    <w:p w:rsidR="0003610A" w:rsidRDefault="00683928" w:rsidP="00683928">
      <w:pPr>
        <w:pStyle w:val="ListParagraph"/>
        <w:numPr>
          <w:ilvl w:val="0"/>
          <w:numId w:val="1"/>
        </w:numPr>
        <w:jc w:val="both"/>
        <w:rPr>
          <w:rFonts w:ascii="Candara" w:hAnsi="Candara"/>
          <w:lang w:val="en-ZA"/>
        </w:rPr>
      </w:pPr>
      <w:r>
        <w:rPr>
          <w:rFonts w:ascii="Candara" w:hAnsi="Candara"/>
          <w:lang w:val="en-ZA"/>
        </w:rPr>
        <w:t>The crisis response was a demonstration of the power of collaboration</w:t>
      </w:r>
      <w:r w:rsidR="0003610A">
        <w:rPr>
          <w:rFonts w:ascii="Candara" w:hAnsi="Candara"/>
          <w:lang w:val="en-ZA"/>
        </w:rPr>
        <w:t xml:space="preserve"> </w:t>
      </w:r>
      <w:r>
        <w:rPr>
          <w:rFonts w:ascii="Candara" w:hAnsi="Candara"/>
          <w:lang w:val="en-ZA"/>
        </w:rPr>
        <w:t xml:space="preserve">– across industry, between competitors, with government, with civil society; </w:t>
      </w:r>
      <w:r w:rsidR="00122C56">
        <w:rPr>
          <w:rFonts w:ascii="Candara" w:hAnsi="Candara"/>
          <w:lang w:val="en-ZA"/>
        </w:rPr>
        <w:t>y</w:t>
      </w:r>
      <w:r w:rsidR="0003610A" w:rsidRPr="00DE0DE0">
        <w:rPr>
          <w:rFonts w:ascii="Candara" w:hAnsi="Candara"/>
          <w:lang w:val="en-ZA"/>
        </w:rPr>
        <w:t>ou need to pull stakeholders together when facing this kind of large issues</w:t>
      </w:r>
      <w:r>
        <w:rPr>
          <w:rFonts w:ascii="Candara" w:hAnsi="Candara"/>
          <w:lang w:val="en-ZA"/>
        </w:rPr>
        <w:t>; this degree of shared focus and cooperation across society makes it possible to move an issue forward</w:t>
      </w:r>
    </w:p>
    <w:p w:rsidR="0003610A" w:rsidRDefault="0003610A" w:rsidP="00683928">
      <w:pPr>
        <w:pStyle w:val="ListParagraph"/>
        <w:jc w:val="both"/>
        <w:rPr>
          <w:rFonts w:ascii="Candara" w:hAnsi="Candara"/>
          <w:lang w:val="en-ZA"/>
        </w:rPr>
      </w:pPr>
    </w:p>
    <w:p w:rsidR="002A7669" w:rsidRDefault="0003610A" w:rsidP="00683928">
      <w:pPr>
        <w:pStyle w:val="ListParagraph"/>
        <w:numPr>
          <w:ilvl w:val="0"/>
          <w:numId w:val="1"/>
        </w:numPr>
        <w:jc w:val="both"/>
        <w:rPr>
          <w:rFonts w:ascii="Candara" w:hAnsi="Candara"/>
          <w:lang w:val="en-ZA"/>
        </w:rPr>
      </w:pPr>
      <w:r>
        <w:rPr>
          <w:rFonts w:ascii="Candara" w:hAnsi="Candara"/>
          <w:lang w:val="en-ZA"/>
        </w:rPr>
        <w:t xml:space="preserve">Forward planning is vital: </w:t>
      </w:r>
      <w:r w:rsidR="00683928">
        <w:rPr>
          <w:rFonts w:ascii="Candara" w:hAnsi="Candara"/>
          <w:lang w:val="en-ZA"/>
        </w:rPr>
        <w:t>i</w:t>
      </w:r>
      <w:r>
        <w:rPr>
          <w:rFonts w:ascii="Candara" w:hAnsi="Candara"/>
          <w:lang w:val="en-ZA"/>
        </w:rPr>
        <w:t>t is better to be prepared</w:t>
      </w:r>
      <w:r w:rsidR="003221E2">
        <w:rPr>
          <w:rFonts w:ascii="Candara" w:hAnsi="Candara"/>
          <w:lang w:val="en-ZA"/>
        </w:rPr>
        <w:t xml:space="preserve"> in advance than being fo</w:t>
      </w:r>
      <w:r>
        <w:rPr>
          <w:rFonts w:ascii="Candara" w:hAnsi="Candara"/>
          <w:lang w:val="en-ZA"/>
        </w:rPr>
        <w:t>rced into crisis management</w:t>
      </w:r>
    </w:p>
    <w:p w:rsidR="00683928" w:rsidRPr="00683928" w:rsidRDefault="00683928" w:rsidP="00683928">
      <w:pPr>
        <w:pStyle w:val="ListParagraph"/>
        <w:rPr>
          <w:rFonts w:ascii="Candara" w:hAnsi="Candara"/>
          <w:lang w:val="en-ZA"/>
        </w:rPr>
      </w:pPr>
    </w:p>
    <w:p w:rsidR="00683928" w:rsidRPr="001A1C89" w:rsidRDefault="00683928" w:rsidP="00683928">
      <w:pPr>
        <w:pStyle w:val="ListParagraph"/>
        <w:numPr>
          <w:ilvl w:val="0"/>
          <w:numId w:val="1"/>
        </w:numPr>
        <w:jc w:val="both"/>
        <w:rPr>
          <w:rFonts w:ascii="Candara" w:hAnsi="Candara"/>
          <w:lang w:val="en-ZA"/>
        </w:rPr>
      </w:pPr>
      <w:r>
        <w:rPr>
          <w:rFonts w:ascii="Candara" w:hAnsi="Candara"/>
          <w:lang w:val="en-ZA"/>
        </w:rPr>
        <w:t>Summary of main learnings: 1) the value of forward planning; 2) the power of collaboration; 3) a new appreciation for water</w:t>
      </w:r>
    </w:p>
    <w:p w:rsidR="006175DA" w:rsidRPr="000A42D1" w:rsidRDefault="009E17A8" w:rsidP="00683928">
      <w:pPr>
        <w:jc w:val="both"/>
        <w:rPr>
          <w:rFonts w:ascii="Candara" w:hAnsi="Candara"/>
          <w:b/>
          <w:lang w:val="en-ZA"/>
        </w:rPr>
      </w:pPr>
      <w:r>
        <w:rPr>
          <w:rFonts w:ascii="Candara" w:hAnsi="Candara"/>
          <w:b/>
          <w:lang w:val="en-ZA"/>
        </w:rPr>
        <w:br w:type="column"/>
      </w:r>
      <w:r w:rsidR="006175DA" w:rsidRPr="000A42D1">
        <w:rPr>
          <w:rFonts w:ascii="Candara" w:hAnsi="Candara"/>
          <w:b/>
          <w:lang w:val="en-ZA"/>
        </w:rPr>
        <w:lastRenderedPageBreak/>
        <w:t>INDEX</w:t>
      </w:r>
    </w:p>
    <w:p w:rsidR="006175DA" w:rsidRDefault="00A8382B" w:rsidP="00122C56">
      <w:pPr>
        <w:ind w:left="1418" w:hanging="1418"/>
        <w:jc w:val="both"/>
        <w:rPr>
          <w:rFonts w:ascii="Candara" w:hAnsi="Candara"/>
          <w:lang w:val="en-ZA"/>
        </w:rPr>
      </w:pPr>
      <w:r>
        <w:rPr>
          <w:rFonts w:ascii="Candara" w:hAnsi="Candara"/>
          <w:lang w:val="en-ZA"/>
        </w:rPr>
        <w:t>00:</w:t>
      </w:r>
      <w:r w:rsidR="00D93A93">
        <w:rPr>
          <w:rFonts w:ascii="Candara" w:hAnsi="Candara"/>
          <w:lang w:val="en-ZA"/>
        </w:rPr>
        <w:t>00:05</w:t>
      </w:r>
      <w:r w:rsidR="000C5FB4">
        <w:rPr>
          <w:rFonts w:ascii="Candara" w:hAnsi="Candara"/>
          <w:lang w:val="en-ZA"/>
        </w:rPr>
        <w:tab/>
      </w:r>
      <w:r w:rsidR="0003610A" w:rsidRPr="0003610A">
        <w:rPr>
          <w:rFonts w:ascii="Candara" w:hAnsi="Candara"/>
          <w:lang w:val="en-ZA"/>
        </w:rPr>
        <w:t xml:space="preserve">The impact of the drought </w:t>
      </w:r>
      <w:r w:rsidR="0003610A">
        <w:rPr>
          <w:rFonts w:ascii="Candara" w:hAnsi="Candara"/>
          <w:lang w:val="en-ZA"/>
        </w:rPr>
        <w:t xml:space="preserve">and the Cape Town water crisis </w:t>
      </w:r>
      <w:r w:rsidR="0003610A" w:rsidRPr="0003610A">
        <w:rPr>
          <w:rFonts w:ascii="Candara" w:hAnsi="Candara"/>
          <w:lang w:val="en-ZA"/>
        </w:rPr>
        <w:t>on Woolworths</w:t>
      </w:r>
      <w:r w:rsidR="0003610A">
        <w:rPr>
          <w:rFonts w:ascii="Candara" w:hAnsi="Candara"/>
          <w:lang w:val="en-ZA"/>
        </w:rPr>
        <w:t xml:space="preserve">’s business: multifaceted and varied impacts </w:t>
      </w:r>
      <w:r w:rsidR="0003610A" w:rsidRPr="0003610A">
        <w:rPr>
          <w:rFonts w:ascii="Candara" w:hAnsi="Candara"/>
          <w:lang w:val="en-ZA"/>
        </w:rPr>
        <w:t>across the value chain</w:t>
      </w:r>
      <w:r w:rsidR="00122C56">
        <w:rPr>
          <w:rFonts w:ascii="Candara" w:hAnsi="Candara"/>
          <w:lang w:val="en-ZA"/>
        </w:rPr>
        <w:t>; on supply chain, distribution centres, at store level, at head office</w:t>
      </w:r>
    </w:p>
    <w:p w:rsidR="00B807D1" w:rsidRDefault="002655C0" w:rsidP="00625E0F">
      <w:pPr>
        <w:ind w:left="1418" w:hanging="1418"/>
        <w:jc w:val="both"/>
        <w:rPr>
          <w:rFonts w:ascii="Candara" w:hAnsi="Candara"/>
          <w:lang w:val="en-ZA"/>
        </w:rPr>
      </w:pPr>
      <w:r>
        <w:rPr>
          <w:rFonts w:ascii="Candara" w:hAnsi="Candara"/>
          <w:lang w:val="en-ZA"/>
        </w:rPr>
        <w:t>00:</w:t>
      </w:r>
      <w:r w:rsidR="000C5FB4">
        <w:rPr>
          <w:rFonts w:ascii="Candara" w:hAnsi="Candara"/>
          <w:lang w:val="en-ZA"/>
        </w:rPr>
        <w:t>0</w:t>
      </w:r>
      <w:r w:rsidR="00E67292">
        <w:rPr>
          <w:rFonts w:ascii="Candara" w:hAnsi="Candara"/>
          <w:lang w:val="en-ZA"/>
        </w:rPr>
        <w:t>3</w:t>
      </w:r>
      <w:r w:rsidR="000C5FB4">
        <w:rPr>
          <w:rFonts w:ascii="Candara" w:hAnsi="Candara"/>
          <w:lang w:val="en-ZA"/>
        </w:rPr>
        <w:t>:</w:t>
      </w:r>
      <w:r w:rsidR="000C5135">
        <w:rPr>
          <w:rFonts w:ascii="Candara" w:hAnsi="Candara"/>
          <w:lang w:val="en-ZA"/>
        </w:rPr>
        <w:t>30</w:t>
      </w:r>
      <w:r w:rsidR="000C5FB4">
        <w:rPr>
          <w:rFonts w:ascii="Candara" w:hAnsi="Candara"/>
          <w:lang w:val="en-ZA"/>
        </w:rPr>
        <w:tab/>
      </w:r>
      <w:r w:rsidR="00E67292">
        <w:rPr>
          <w:rFonts w:ascii="Candara" w:hAnsi="Candara"/>
          <w:lang w:val="en-ZA"/>
        </w:rPr>
        <w:t xml:space="preserve">Huge demand for bottled water; a once-off, outlier </w:t>
      </w:r>
      <w:r w:rsidR="000C5135">
        <w:rPr>
          <w:rFonts w:ascii="Candara" w:hAnsi="Candara"/>
          <w:lang w:val="en-ZA"/>
        </w:rPr>
        <w:t>type event you can’t plan for</w:t>
      </w:r>
    </w:p>
    <w:p w:rsidR="00B807D1" w:rsidRDefault="002655C0" w:rsidP="00625E0F">
      <w:pPr>
        <w:ind w:left="1418" w:hanging="1418"/>
        <w:jc w:val="both"/>
        <w:rPr>
          <w:rFonts w:ascii="Candara" w:hAnsi="Candara"/>
          <w:lang w:val="en-ZA"/>
        </w:rPr>
      </w:pPr>
      <w:r>
        <w:rPr>
          <w:rFonts w:ascii="Candara" w:hAnsi="Candara"/>
          <w:lang w:val="en-ZA"/>
        </w:rPr>
        <w:t>00:</w:t>
      </w:r>
      <w:r w:rsidR="00D80EF8">
        <w:rPr>
          <w:rFonts w:ascii="Candara" w:hAnsi="Candara"/>
          <w:lang w:val="en-ZA"/>
        </w:rPr>
        <w:t>0</w:t>
      </w:r>
      <w:r w:rsidR="00E67292">
        <w:rPr>
          <w:rFonts w:ascii="Candara" w:hAnsi="Candara"/>
          <w:lang w:val="en-ZA"/>
        </w:rPr>
        <w:t>4</w:t>
      </w:r>
      <w:r w:rsidR="000C5FB4">
        <w:rPr>
          <w:rFonts w:ascii="Candara" w:hAnsi="Candara"/>
          <w:lang w:val="en-ZA"/>
        </w:rPr>
        <w:t>:</w:t>
      </w:r>
      <w:r w:rsidR="000C5135">
        <w:rPr>
          <w:rFonts w:ascii="Candara" w:hAnsi="Candara"/>
          <w:lang w:val="en-ZA"/>
        </w:rPr>
        <w:t>46</w:t>
      </w:r>
      <w:r w:rsidR="00E67292">
        <w:rPr>
          <w:rFonts w:ascii="Candara" w:hAnsi="Candara"/>
          <w:lang w:val="en-ZA"/>
        </w:rPr>
        <w:tab/>
        <w:t xml:space="preserve">Did not look at it from a financial perspective; </w:t>
      </w:r>
      <w:r w:rsidR="000C5135">
        <w:rPr>
          <w:rFonts w:ascii="Candara" w:hAnsi="Candara"/>
          <w:lang w:val="en-ZA"/>
        </w:rPr>
        <w:t xml:space="preserve">“this was almost </w:t>
      </w:r>
      <w:r w:rsidR="00E67292">
        <w:rPr>
          <w:rFonts w:ascii="Candara" w:hAnsi="Candara"/>
          <w:lang w:val="en-ZA"/>
        </w:rPr>
        <w:t>an existential crisis</w:t>
      </w:r>
      <w:r w:rsidR="000C5135">
        <w:rPr>
          <w:rFonts w:ascii="Candara" w:hAnsi="Candara"/>
          <w:lang w:val="en-ZA"/>
        </w:rPr>
        <w:t>”</w:t>
      </w:r>
      <w:r w:rsidR="00E67292">
        <w:rPr>
          <w:rFonts w:ascii="Candara" w:hAnsi="Candara"/>
          <w:lang w:val="en-ZA"/>
        </w:rPr>
        <w:t xml:space="preserve">; decision was made that there would be no price-gouging on water; it was not seen as a money-making opportunity; despite the huge demand for </w:t>
      </w:r>
      <w:r w:rsidR="00DE0BFC">
        <w:rPr>
          <w:rFonts w:ascii="Candara" w:hAnsi="Candara"/>
          <w:lang w:val="en-ZA"/>
        </w:rPr>
        <w:t xml:space="preserve">bottled </w:t>
      </w:r>
      <w:r w:rsidR="00E67292">
        <w:rPr>
          <w:rFonts w:ascii="Candara" w:hAnsi="Candara"/>
          <w:lang w:val="en-ZA"/>
        </w:rPr>
        <w:t xml:space="preserve">water during the period it was not seen as an opportunity to take price from customers, on the contrary they dropped the price </w:t>
      </w:r>
      <w:r w:rsidR="00A833B9">
        <w:rPr>
          <w:rFonts w:ascii="Candara" w:hAnsi="Candara"/>
          <w:lang w:val="en-ZA"/>
        </w:rPr>
        <w:t xml:space="preserve">of </w:t>
      </w:r>
      <w:r w:rsidR="00E67292">
        <w:rPr>
          <w:rFonts w:ascii="Candara" w:hAnsi="Candara"/>
          <w:lang w:val="en-ZA"/>
        </w:rPr>
        <w:t>water; “there was a lot of uncertainty, people were scared, there was almost panic setting in and we needed to be responsive to that”</w:t>
      </w:r>
      <w:r w:rsidR="000C5FB4">
        <w:rPr>
          <w:rFonts w:ascii="Candara" w:hAnsi="Candara"/>
          <w:lang w:val="en-ZA"/>
        </w:rPr>
        <w:tab/>
      </w:r>
    </w:p>
    <w:p w:rsidR="00B807D1" w:rsidRDefault="002655C0" w:rsidP="00625E0F">
      <w:pPr>
        <w:ind w:left="1418" w:hanging="1418"/>
        <w:jc w:val="both"/>
        <w:rPr>
          <w:rFonts w:ascii="Candara" w:hAnsi="Candara"/>
          <w:lang w:val="en-ZA"/>
        </w:rPr>
      </w:pPr>
      <w:r>
        <w:rPr>
          <w:rFonts w:ascii="Candara" w:hAnsi="Candara"/>
          <w:lang w:val="en-ZA"/>
        </w:rPr>
        <w:t>00:</w:t>
      </w:r>
      <w:r w:rsidR="0065690C">
        <w:rPr>
          <w:rFonts w:ascii="Candara" w:hAnsi="Candara"/>
          <w:lang w:val="en-ZA"/>
        </w:rPr>
        <w:t>0</w:t>
      </w:r>
      <w:r w:rsidR="00E67292">
        <w:rPr>
          <w:rFonts w:ascii="Candara" w:hAnsi="Candara"/>
          <w:lang w:val="en-ZA"/>
        </w:rPr>
        <w:t>6</w:t>
      </w:r>
      <w:r w:rsidR="000C5FB4">
        <w:rPr>
          <w:rFonts w:ascii="Candara" w:hAnsi="Candara"/>
          <w:lang w:val="en-ZA"/>
        </w:rPr>
        <w:t>:</w:t>
      </w:r>
      <w:r w:rsidR="00E67292">
        <w:rPr>
          <w:rFonts w:ascii="Candara" w:hAnsi="Candara"/>
          <w:lang w:val="en-ZA"/>
        </w:rPr>
        <w:t>0</w:t>
      </w:r>
      <w:r w:rsidR="0065690C">
        <w:rPr>
          <w:rFonts w:ascii="Candara" w:hAnsi="Candara"/>
          <w:lang w:val="en-ZA"/>
        </w:rPr>
        <w:t>9</w:t>
      </w:r>
      <w:r w:rsidR="000C5FB4">
        <w:rPr>
          <w:rFonts w:ascii="Candara" w:hAnsi="Candara"/>
          <w:lang w:val="en-ZA"/>
        </w:rPr>
        <w:tab/>
      </w:r>
      <w:r w:rsidR="007169D2">
        <w:rPr>
          <w:rFonts w:ascii="Candara" w:hAnsi="Candara"/>
          <w:lang w:val="en-ZA"/>
        </w:rPr>
        <w:t>Forum that was pulled</w:t>
      </w:r>
      <w:r w:rsidR="00AA2D75">
        <w:rPr>
          <w:rFonts w:ascii="Candara" w:hAnsi="Candara"/>
          <w:lang w:val="en-ZA"/>
        </w:rPr>
        <w:t xml:space="preserve"> together by the NBI together with the city and provinc</w:t>
      </w:r>
      <w:r w:rsidR="002C5BE8">
        <w:rPr>
          <w:rFonts w:ascii="Candara" w:hAnsi="Candara"/>
          <w:lang w:val="en-ZA"/>
        </w:rPr>
        <w:t>ial</w:t>
      </w:r>
      <w:r w:rsidR="00AA2D75">
        <w:rPr>
          <w:rFonts w:ascii="Candara" w:hAnsi="Candara"/>
          <w:lang w:val="en-ZA"/>
        </w:rPr>
        <w:t xml:space="preserve"> </w:t>
      </w:r>
      <w:r w:rsidR="002C5BE8">
        <w:rPr>
          <w:rFonts w:ascii="Candara" w:hAnsi="Candara"/>
          <w:lang w:val="en-ZA"/>
        </w:rPr>
        <w:t xml:space="preserve">government </w:t>
      </w:r>
      <w:r w:rsidR="00E5232B">
        <w:rPr>
          <w:rFonts w:ascii="Candara" w:hAnsi="Candara"/>
          <w:lang w:val="en-ZA"/>
        </w:rPr>
        <w:t xml:space="preserve">to </w:t>
      </w:r>
      <w:r w:rsidR="007169D2">
        <w:rPr>
          <w:rFonts w:ascii="Candara" w:hAnsi="Candara"/>
          <w:lang w:val="en-ZA"/>
        </w:rPr>
        <w:t xml:space="preserve">engage </w:t>
      </w:r>
      <w:r w:rsidR="00E5232B">
        <w:rPr>
          <w:rFonts w:ascii="Candara" w:hAnsi="Candara"/>
          <w:lang w:val="en-ZA"/>
        </w:rPr>
        <w:t>business and government</w:t>
      </w:r>
      <w:r w:rsidR="002C5BE8">
        <w:rPr>
          <w:rFonts w:ascii="Candara" w:hAnsi="Candara"/>
          <w:lang w:val="en-ZA"/>
        </w:rPr>
        <w:t xml:space="preserve"> (first meeting Sep-Oct 2017)</w:t>
      </w:r>
      <w:r w:rsidR="00E5232B">
        <w:rPr>
          <w:rFonts w:ascii="Candara" w:hAnsi="Candara"/>
          <w:lang w:val="en-ZA"/>
        </w:rPr>
        <w:t xml:space="preserve">; that focused the minds of everybody; initial </w:t>
      </w:r>
      <w:r w:rsidR="00D76525">
        <w:rPr>
          <w:rFonts w:ascii="Candara" w:hAnsi="Candara"/>
          <w:lang w:val="en-ZA"/>
        </w:rPr>
        <w:t xml:space="preserve">Day Zero </w:t>
      </w:r>
      <w:r w:rsidR="00E5232B">
        <w:rPr>
          <w:rFonts w:ascii="Candara" w:hAnsi="Candara"/>
          <w:lang w:val="en-ZA"/>
        </w:rPr>
        <w:t>planning of government did not take into account potential wider impacts; unpacking of the potential impact and extent of disruption that would have been caused by Day Zero; unrealistic to have expected that society would have carried on as normal under Day Zero scenario: “literally we could have come to a standstill</w:t>
      </w:r>
      <w:r w:rsidR="00F14A59">
        <w:rPr>
          <w:rFonts w:ascii="Candara" w:hAnsi="Candara"/>
          <w:lang w:val="en-ZA"/>
        </w:rPr>
        <w:t xml:space="preserve">”; “potentially you could have </w:t>
      </w:r>
      <w:r w:rsidR="00E5232B">
        <w:rPr>
          <w:rFonts w:ascii="Candara" w:hAnsi="Candara"/>
          <w:lang w:val="en-ZA"/>
        </w:rPr>
        <w:t xml:space="preserve">a situation where parts of your economy could come to a standstill”; the engagement with government was good because business could share its insights regarding potential </w:t>
      </w:r>
      <w:r w:rsidR="00F14A59">
        <w:rPr>
          <w:rFonts w:ascii="Candara" w:hAnsi="Candara"/>
          <w:lang w:val="en-ZA"/>
        </w:rPr>
        <w:t xml:space="preserve">wider </w:t>
      </w:r>
      <w:r w:rsidR="00E5232B">
        <w:rPr>
          <w:rFonts w:ascii="Candara" w:hAnsi="Candara"/>
          <w:lang w:val="en-ZA"/>
        </w:rPr>
        <w:t>impacts of Day Zero</w:t>
      </w:r>
    </w:p>
    <w:p w:rsidR="00B807D1" w:rsidRDefault="002655C0" w:rsidP="00625E0F">
      <w:pPr>
        <w:ind w:left="1418" w:hanging="1418"/>
        <w:jc w:val="both"/>
        <w:rPr>
          <w:rFonts w:ascii="Candara" w:hAnsi="Candara"/>
          <w:lang w:val="en-ZA"/>
        </w:rPr>
      </w:pPr>
      <w:r>
        <w:rPr>
          <w:rFonts w:ascii="Candara" w:hAnsi="Candara"/>
          <w:lang w:val="en-ZA"/>
        </w:rPr>
        <w:t>00:</w:t>
      </w:r>
      <w:r w:rsidR="00324E70">
        <w:rPr>
          <w:rFonts w:ascii="Candara" w:hAnsi="Candara"/>
          <w:lang w:val="en-ZA"/>
        </w:rPr>
        <w:t>1</w:t>
      </w:r>
      <w:r w:rsidR="00E5232B">
        <w:rPr>
          <w:rFonts w:ascii="Candara" w:hAnsi="Candara"/>
          <w:lang w:val="en-ZA"/>
        </w:rPr>
        <w:t>1</w:t>
      </w:r>
      <w:r w:rsidR="00324E70">
        <w:rPr>
          <w:rFonts w:ascii="Candara" w:hAnsi="Candara"/>
          <w:lang w:val="en-ZA"/>
        </w:rPr>
        <w:t>:</w:t>
      </w:r>
      <w:r w:rsidR="00F14A59">
        <w:rPr>
          <w:rFonts w:ascii="Candara" w:hAnsi="Candara"/>
          <w:lang w:val="en-ZA"/>
        </w:rPr>
        <w:t>1</w:t>
      </w:r>
      <w:r w:rsidR="000C5FB4">
        <w:rPr>
          <w:rFonts w:ascii="Candara" w:hAnsi="Candara"/>
          <w:lang w:val="en-ZA"/>
        </w:rPr>
        <w:t>0</w:t>
      </w:r>
      <w:r w:rsidR="000C5FB4">
        <w:rPr>
          <w:rFonts w:ascii="Candara" w:hAnsi="Candara"/>
          <w:lang w:val="en-ZA"/>
        </w:rPr>
        <w:tab/>
      </w:r>
      <w:r w:rsidR="00E5232B" w:rsidRPr="00E5232B">
        <w:rPr>
          <w:rFonts w:ascii="Candara" w:hAnsi="Candara"/>
          <w:lang w:val="en-ZA"/>
        </w:rPr>
        <w:t xml:space="preserve">Crisis could </w:t>
      </w:r>
      <w:r w:rsidR="00E5232B">
        <w:rPr>
          <w:rFonts w:ascii="Candara" w:hAnsi="Candara"/>
          <w:lang w:val="en-ZA"/>
        </w:rPr>
        <w:t>ex</w:t>
      </w:r>
      <w:r w:rsidR="00E5232B" w:rsidRPr="00E5232B">
        <w:rPr>
          <w:rFonts w:ascii="Candara" w:hAnsi="Candara"/>
          <w:lang w:val="en-ZA"/>
        </w:rPr>
        <w:t>acerbate a situation of have</w:t>
      </w:r>
      <w:r w:rsidR="00E5232B">
        <w:rPr>
          <w:rFonts w:ascii="Candara" w:hAnsi="Candara"/>
          <w:lang w:val="en-ZA"/>
        </w:rPr>
        <w:t>s</w:t>
      </w:r>
      <w:r w:rsidR="00E5232B" w:rsidRPr="00E5232B">
        <w:rPr>
          <w:rFonts w:ascii="Candara" w:hAnsi="Candara"/>
          <w:lang w:val="en-ZA"/>
        </w:rPr>
        <w:t xml:space="preserve"> and have nots; </w:t>
      </w:r>
      <w:r w:rsidR="00F14A59">
        <w:rPr>
          <w:rFonts w:ascii="Candara" w:hAnsi="Candara"/>
          <w:lang w:val="en-ZA"/>
        </w:rPr>
        <w:t xml:space="preserve">the bigger perspective: “what does it say about society and </w:t>
      </w:r>
      <w:r w:rsidR="00E5232B" w:rsidRPr="00E5232B">
        <w:rPr>
          <w:rFonts w:ascii="Candara" w:hAnsi="Candara"/>
          <w:lang w:val="en-ZA"/>
        </w:rPr>
        <w:t xml:space="preserve">who has access to </w:t>
      </w:r>
      <w:r w:rsidR="00F14A59">
        <w:rPr>
          <w:rFonts w:ascii="Candara" w:hAnsi="Candara"/>
          <w:lang w:val="en-ZA"/>
        </w:rPr>
        <w:t xml:space="preserve">these kind of </w:t>
      </w:r>
      <w:r w:rsidR="00A833B9">
        <w:rPr>
          <w:rFonts w:ascii="Candara" w:hAnsi="Candara"/>
          <w:lang w:val="en-ZA"/>
        </w:rPr>
        <w:t xml:space="preserve">basic necessities … </w:t>
      </w:r>
      <w:r w:rsidR="00E5232B">
        <w:rPr>
          <w:rFonts w:ascii="Candara" w:hAnsi="Candara"/>
          <w:lang w:val="en-ZA"/>
        </w:rPr>
        <w:t xml:space="preserve">either you can buy your way out of the problem, or you suffer”; it </w:t>
      </w:r>
      <w:r w:rsidR="00E5232B" w:rsidRPr="00E5232B">
        <w:rPr>
          <w:rFonts w:ascii="Candara" w:hAnsi="Candara"/>
          <w:lang w:val="en-ZA"/>
        </w:rPr>
        <w:t xml:space="preserve">caused </w:t>
      </w:r>
      <w:r w:rsidR="00E5232B">
        <w:rPr>
          <w:rFonts w:ascii="Candara" w:hAnsi="Candara"/>
          <w:lang w:val="en-ZA"/>
        </w:rPr>
        <w:t>the inequality to be</w:t>
      </w:r>
      <w:r w:rsidR="00E5232B" w:rsidRPr="00E5232B">
        <w:rPr>
          <w:rFonts w:ascii="Candara" w:hAnsi="Candara"/>
          <w:lang w:val="en-ZA"/>
        </w:rPr>
        <w:t xml:space="preserve"> much more pronounced</w:t>
      </w:r>
      <w:r w:rsidR="007357AF">
        <w:rPr>
          <w:rFonts w:ascii="Candara" w:hAnsi="Candara"/>
          <w:lang w:val="en-ZA"/>
        </w:rPr>
        <w:t xml:space="preserve">; </w:t>
      </w:r>
      <w:r w:rsidR="007B03BA">
        <w:rPr>
          <w:rFonts w:ascii="Candara" w:hAnsi="Candara"/>
          <w:lang w:val="en-ZA"/>
        </w:rPr>
        <w:t xml:space="preserve">potential impact from a social perspective; </w:t>
      </w:r>
      <w:r w:rsidR="007357AF">
        <w:rPr>
          <w:rFonts w:ascii="Candara" w:hAnsi="Candara"/>
          <w:lang w:val="en-ZA"/>
        </w:rPr>
        <w:t xml:space="preserve">under these circumstances: what’s our responsibility as people, and also as a business? </w:t>
      </w:r>
    </w:p>
    <w:p w:rsidR="0078795F" w:rsidRDefault="002655C0" w:rsidP="00625E0F">
      <w:pPr>
        <w:ind w:left="1418" w:hanging="1418"/>
        <w:jc w:val="both"/>
        <w:rPr>
          <w:rFonts w:ascii="Candara" w:hAnsi="Candara"/>
          <w:lang w:val="en-ZA"/>
        </w:rPr>
      </w:pPr>
      <w:r>
        <w:rPr>
          <w:rFonts w:ascii="Candara" w:hAnsi="Candara"/>
          <w:lang w:val="en-ZA"/>
        </w:rPr>
        <w:t>00:</w:t>
      </w:r>
      <w:r w:rsidR="00D73115">
        <w:rPr>
          <w:rFonts w:ascii="Candara" w:hAnsi="Candara"/>
          <w:lang w:val="en-ZA"/>
        </w:rPr>
        <w:t>1</w:t>
      </w:r>
      <w:r w:rsidR="005C533B">
        <w:rPr>
          <w:rFonts w:ascii="Candara" w:hAnsi="Candara"/>
          <w:lang w:val="en-ZA"/>
        </w:rPr>
        <w:t>3</w:t>
      </w:r>
      <w:r w:rsidR="000C5FB4">
        <w:rPr>
          <w:rFonts w:ascii="Candara" w:hAnsi="Candara"/>
          <w:lang w:val="en-ZA"/>
        </w:rPr>
        <w:t>:</w:t>
      </w:r>
      <w:r w:rsidR="005C533B">
        <w:rPr>
          <w:rFonts w:ascii="Candara" w:hAnsi="Candara"/>
          <w:lang w:val="en-ZA"/>
        </w:rPr>
        <w:t>4</w:t>
      </w:r>
      <w:r w:rsidR="007357AF">
        <w:rPr>
          <w:rFonts w:ascii="Candara" w:hAnsi="Candara"/>
          <w:lang w:val="en-ZA"/>
        </w:rPr>
        <w:t>0</w:t>
      </w:r>
      <w:r w:rsidR="000C5FB4">
        <w:rPr>
          <w:rFonts w:ascii="Candara" w:hAnsi="Candara"/>
          <w:lang w:val="en-ZA"/>
        </w:rPr>
        <w:tab/>
      </w:r>
      <w:r w:rsidR="007357AF">
        <w:rPr>
          <w:rFonts w:ascii="Candara" w:hAnsi="Candara"/>
          <w:lang w:val="en-ZA"/>
        </w:rPr>
        <w:t xml:space="preserve">Monthly forum meetings with city government continued; mutual understanding fostered between business and city government; risks highlighted such as national telecoms infrastructure based in certain parts of Western Cape, which </w:t>
      </w:r>
      <w:r w:rsidR="005C533B">
        <w:rPr>
          <w:rFonts w:ascii="Candara" w:hAnsi="Candara"/>
          <w:lang w:val="en-ZA"/>
        </w:rPr>
        <w:t xml:space="preserve">if </w:t>
      </w:r>
      <w:r w:rsidR="00A833B9">
        <w:rPr>
          <w:rFonts w:ascii="Candara" w:hAnsi="Candara"/>
          <w:lang w:val="en-ZA"/>
        </w:rPr>
        <w:t xml:space="preserve">it </w:t>
      </w:r>
      <w:r w:rsidR="005C533B">
        <w:rPr>
          <w:rFonts w:ascii="Candara" w:hAnsi="Candara"/>
          <w:lang w:val="en-ZA"/>
        </w:rPr>
        <w:t xml:space="preserve">went down due to water crisis </w:t>
      </w:r>
      <w:r w:rsidR="007357AF">
        <w:rPr>
          <w:rFonts w:ascii="Candara" w:hAnsi="Candara"/>
          <w:lang w:val="en-ZA"/>
        </w:rPr>
        <w:t xml:space="preserve">could </w:t>
      </w:r>
      <w:r w:rsidR="005C533B">
        <w:rPr>
          <w:rFonts w:ascii="Candara" w:hAnsi="Candara"/>
          <w:lang w:val="en-ZA"/>
        </w:rPr>
        <w:t xml:space="preserve">potentially </w:t>
      </w:r>
      <w:r w:rsidR="007357AF">
        <w:rPr>
          <w:rFonts w:ascii="Candara" w:hAnsi="Candara"/>
          <w:lang w:val="en-ZA"/>
        </w:rPr>
        <w:t>impact b</w:t>
      </w:r>
      <w:r w:rsidR="005C533B">
        <w:rPr>
          <w:rFonts w:ascii="Candara" w:hAnsi="Candara"/>
          <w:lang w:val="en-ZA"/>
        </w:rPr>
        <w:t xml:space="preserve">anking </w:t>
      </w:r>
      <w:r w:rsidR="007357AF">
        <w:rPr>
          <w:rFonts w:ascii="Candara" w:hAnsi="Candara"/>
          <w:lang w:val="en-ZA"/>
        </w:rPr>
        <w:t xml:space="preserve">system; “we were all in this together; it was a question of how do we jointly </w:t>
      </w:r>
      <w:r w:rsidR="00565430">
        <w:rPr>
          <w:rFonts w:ascii="Candara" w:hAnsi="Candara"/>
          <w:lang w:val="en-ZA"/>
        </w:rPr>
        <w:t>come together and make this”; “once you have such laser focus on something, you’re able to bring various stakeholders together and really move an issue forward”; encouraging to see the kind of commitment of every</w:t>
      </w:r>
      <w:r w:rsidR="005C533B">
        <w:rPr>
          <w:rFonts w:ascii="Candara" w:hAnsi="Candara"/>
          <w:lang w:val="en-ZA"/>
        </w:rPr>
        <w:t>body around the table</w:t>
      </w:r>
      <w:r w:rsidR="00565430">
        <w:rPr>
          <w:rFonts w:ascii="Candara" w:hAnsi="Candara"/>
          <w:lang w:val="en-ZA"/>
        </w:rPr>
        <w:t xml:space="preserve"> </w:t>
      </w:r>
      <w:r w:rsidR="005C533B">
        <w:rPr>
          <w:rFonts w:ascii="Candara" w:hAnsi="Candara"/>
          <w:lang w:val="en-ZA"/>
        </w:rPr>
        <w:t xml:space="preserve">to come up with a solution, to </w:t>
      </w:r>
      <w:r w:rsidR="00565430">
        <w:rPr>
          <w:rFonts w:ascii="Candara" w:hAnsi="Candara"/>
          <w:lang w:val="en-ZA"/>
        </w:rPr>
        <w:t>help each other</w:t>
      </w:r>
    </w:p>
    <w:p w:rsidR="0078795F" w:rsidRDefault="0019338F" w:rsidP="00625E0F">
      <w:pPr>
        <w:ind w:left="1418" w:hanging="1418"/>
        <w:jc w:val="both"/>
        <w:rPr>
          <w:rFonts w:ascii="Candara" w:hAnsi="Candara"/>
          <w:lang w:val="en-ZA"/>
        </w:rPr>
      </w:pPr>
      <w:r>
        <w:rPr>
          <w:rFonts w:ascii="Candara" w:hAnsi="Candara"/>
          <w:lang w:val="en-ZA"/>
        </w:rPr>
        <w:t>00:1</w:t>
      </w:r>
      <w:r w:rsidR="005C533B">
        <w:rPr>
          <w:rFonts w:ascii="Candara" w:hAnsi="Candara"/>
          <w:lang w:val="en-ZA"/>
        </w:rPr>
        <w:t>5</w:t>
      </w:r>
      <w:r w:rsidR="000C5FB4">
        <w:rPr>
          <w:rFonts w:ascii="Candara" w:hAnsi="Candara"/>
          <w:lang w:val="en-ZA"/>
        </w:rPr>
        <w:t>:</w:t>
      </w:r>
      <w:r w:rsidR="005C533B">
        <w:rPr>
          <w:rFonts w:ascii="Candara" w:hAnsi="Candara"/>
          <w:lang w:val="en-ZA"/>
        </w:rPr>
        <w:t>54</w:t>
      </w:r>
      <w:r w:rsidR="000C5FB4">
        <w:rPr>
          <w:rFonts w:ascii="Candara" w:hAnsi="Candara"/>
          <w:lang w:val="en-ZA"/>
        </w:rPr>
        <w:tab/>
      </w:r>
      <w:r w:rsidR="00816A27">
        <w:rPr>
          <w:rFonts w:ascii="Candara" w:hAnsi="Candara"/>
          <w:lang w:val="en-ZA"/>
        </w:rPr>
        <w:t>Disaster in slow motion: s</w:t>
      </w:r>
      <w:r w:rsidR="00E5232B" w:rsidRPr="00E5232B">
        <w:rPr>
          <w:rFonts w:ascii="Candara" w:hAnsi="Candara"/>
          <w:lang w:val="en-ZA"/>
        </w:rPr>
        <w:t>trange situation of planning months in advance for a disaster to happen</w:t>
      </w:r>
      <w:r w:rsidR="00816A27">
        <w:rPr>
          <w:rFonts w:ascii="Candara" w:hAnsi="Candara"/>
          <w:lang w:val="en-ZA"/>
        </w:rPr>
        <w:t xml:space="preserve">; </w:t>
      </w:r>
      <w:r w:rsidR="00137444">
        <w:rPr>
          <w:rFonts w:ascii="Candara" w:hAnsi="Candara"/>
          <w:lang w:val="en-ZA"/>
        </w:rPr>
        <w:t>wanted to keep a semblance of normality in society, so what did we need to do to make th</w:t>
      </w:r>
      <w:r w:rsidR="009664BA">
        <w:rPr>
          <w:rFonts w:ascii="Candara" w:hAnsi="Candara"/>
          <w:lang w:val="en-ZA"/>
        </w:rPr>
        <w:t>at</w:t>
      </w:r>
      <w:r w:rsidR="00137444">
        <w:rPr>
          <w:rFonts w:ascii="Candara" w:hAnsi="Candara"/>
          <w:lang w:val="en-ZA"/>
        </w:rPr>
        <w:t xml:space="preserve"> happen? A variety of things that needed to be </w:t>
      </w:r>
      <w:r w:rsidR="00137444">
        <w:rPr>
          <w:rFonts w:ascii="Candara" w:hAnsi="Candara"/>
          <w:lang w:val="en-ZA"/>
        </w:rPr>
        <w:lastRenderedPageBreak/>
        <w:t>taken into account to make sure that we could continue to operate if Day Zero happened; many formal and informal engagements going on</w:t>
      </w:r>
      <w:r w:rsidR="00F3711C">
        <w:rPr>
          <w:rFonts w:ascii="Candara" w:hAnsi="Candara"/>
          <w:lang w:val="en-ZA"/>
        </w:rPr>
        <w:t xml:space="preserve"> inside the business and externally</w:t>
      </w:r>
    </w:p>
    <w:p w:rsidR="00417A91" w:rsidRDefault="00006DAD" w:rsidP="00625E0F">
      <w:pPr>
        <w:ind w:left="1418" w:hanging="1418"/>
        <w:jc w:val="both"/>
        <w:rPr>
          <w:rFonts w:ascii="Candara" w:hAnsi="Candara"/>
          <w:lang w:val="en-ZA"/>
        </w:rPr>
      </w:pPr>
      <w:r>
        <w:rPr>
          <w:rFonts w:ascii="Candara" w:hAnsi="Candara"/>
          <w:lang w:val="en-ZA"/>
        </w:rPr>
        <w:t>00:</w:t>
      </w:r>
      <w:r w:rsidR="00137444">
        <w:rPr>
          <w:rFonts w:ascii="Candara" w:hAnsi="Candara"/>
          <w:lang w:val="en-ZA"/>
        </w:rPr>
        <w:t>20</w:t>
      </w:r>
      <w:r w:rsidR="000C5FB4">
        <w:rPr>
          <w:rFonts w:ascii="Candara" w:hAnsi="Candara"/>
          <w:lang w:val="en-ZA"/>
        </w:rPr>
        <w:t>:</w:t>
      </w:r>
      <w:r w:rsidR="00F3711C">
        <w:rPr>
          <w:rFonts w:ascii="Candara" w:hAnsi="Candara"/>
          <w:lang w:val="en-ZA"/>
        </w:rPr>
        <w:t>42</w:t>
      </w:r>
      <w:r w:rsidR="00137444">
        <w:rPr>
          <w:rFonts w:ascii="Candara" w:hAnsi="Candara"/>
          <w:lang w:val="en-ZA"/>
        </w:rPr>
        <w:tab/>
      </w:r>
      <w:r w:rsidR="00E5232B" w:rsidRPr="00E5232B">
        <w:rPr>
          <w:rFonts w:ascii="Candara" w:hAnsi="Candara"/>
          <w:lang w:val="en-ZA"/>
        </w:rPr>
        <w:t>Learning</w:t>
      </w:r>
      <w:r w:rsidR="00137444">
        <w:rPr>
          <w:rFonts w:ascii="Candara" w:hAnsi="Candara"/>
          <w:lang w:val="en-ZA"/>
        </w:rPr>
        <w:t>s that came out of it</w:t>
      </w:r>
      <w:r w:rsidR="00E5232B" w:rsidRPr="00E5232B">
        <w:rPr>
          <w:rFonts w:ascii="Candara" w:hAnsi="Candara"/>
          <w:lang w:val="en-ZA"/>
        </w:rPr>
        <w:t xml:space="preserve">: </w:t>
      </w:r>
      <w:r w:rsidR="00137444">
        <w:rPr>
          <w:rFonts w:ascii="Candara" w:hAnsi="Candara"/>
          <w:lang w:val="en-ZA"/>
        </w:rPr>
        <w:t xml:space="preserve">first, </w:t>
      </w:r>
      <w:r w:rsidR="00E5232B" w:rsidRPr="00E5232B">
        <w:rPr>
          <w:rFonts w:ascii="Candara" w:hAnsi="Candara"/>
          <w:lang w:val="en-ZA"/>
        </w:rPr>
        <w:t>you need to pull stakeholders together when this kind of large issues</w:t>
      </w:r>
      <w:r w:rsidR="00137444">
        <w:rPr>
          <w:rFonts w:ascii="Candara" w:hAnsi="Candara"/>
          <w:lang w:val="en-ZA"/>
        </w:rPr>
        <w:t xml:space="preserve"> face you; second, </w:t>
      </w:r>
      <w:r w:rsidR="00137444" w:rsidRPr="00E5232B">
        <w:rPr>
          <w:rFonts w:ascii="Candara" w:hAnsi="Candara"/>
          <w:lang w:val="en-ZA"/>
        </w:rPr>
        <w:t>look ahead and do planning</w:t>
      </w:r>
      <w:r w:rsidR="00137444">
        <w:rPr>
          <w:rFonts w:ascii="Candara" w:hAnsi="Candara"/>
          <w:lang w:val="en-ZA"/>
        </w:rPr>
        <w:t xml:space="preserve"> in advance rather than being fo</w:t>
      </w:r>
      <w:r w:rsidR="00137444" w:rsidRPr="00E5232B">
        <w:rPr>
          <w:rFonts w:ascii="Candara" w:hAnsi="Candara"/>
          <w:lang w:val="en-ZA"/>
        </w:rPr>
        <w:t>rced into having to do crisis management</w:t>
      </w:r>
    </w:p>
    <w:p w:rsidR="00DE0DE0" w:rsidRDefault="000C2997" w:rsidP="00625E0F">
      <w:pPr>
        <w:ind w:left="1418" w:hanging="1418"/>
        <w:jc w:val="both"/>
        <w:rPr>
          <w:rFonts w:ascii="Candara" w:hAnsi="Candara"/>
          <w:lang w:val="en-ZA"/>
        </w:rPr>
      </w:pPr>
      <w:r>
        <w:rPr>
          <w:rFonts w:ascii="Candara" w:hAnsi="Candara"/>
          <w:lang w:val="en-ZA"/>
        </w:rPr>
        <w:t>00:</w:t>
      </w:r>
      <w:r w:rsidR="00D82190">
        <w:rPr>
          <w:rFonts w:ascii="Candara" w:hAnsi="Candara"/>
          <w:lang w:val="en-ZA"/>
        </w:rPr>
        <w:t>2</w:t>
      </w:r>
      <w:r w:rsidR="00137444">
        <w:rPr>
          <w:rFonts w:ascii="Candara" w:hAnsi="Candara"/>
          <w:lang w:val="en-ZA"/>
        </w:rPr>
        <w:t>1</w:t>
      </w:r>
      <w:r w:rsidR="000C5FB4">
        <w:rPr>
          <w:rFonts w:ascii="Candara" w:hAnsi="Candara"/>
          <w:lang w:val="en-ZA"/>
        </w:rPr>
        <w:t>:</w:t>
      </w:r>
      <w:r w:rsidR="00137444">
        <w:rPr>
          <w:rFonts w:ascii="Candara" w:hAnsi="Candara"/>
          <w:lang w:val="en-ZA"/>
        </w:rPr>
        <w:t>57</w:t>
      </w:r>
      <w:r w:rsidR="000C5FB4">
        <w:rPr>
          <w:rFonts w:ascii="Candara" w:hAnsi="Candara"/>
          <w:lang w:val="en-ZA"/>
        </w:rPr>
        <w:tab/>
      </w:r>
      <w:r w:rsidR="00F3711C">
        <w:rPr>
          <w:rFonts w:ascii="Candara" w:hAnsi="Candara"/>
          <w:lang w:val="en-ZA"/>
        </w:rPr>
        <w:t xml:space="preserve">“We’ve always had a focus on water … it’s always been part of who we are”; </w:t>
      </w:r>
      <w:r w:rsidR="00137444" w:rsidRPr="00137444">
        <w:rPr>
          <w:rFonts w:ascii="Candara" w:hAnsi="Candara"/>
          <w:lang w:val="en-ZA"/>
        </w:rPr>
        <w:t xml:space="preserve">“It helps to be prepared”: Woolworths had the benefit of </w:t>
      </w:r>
      <w:r w:rsidR="00B92FB7">
        <w:rPr>
          <w:rFonts w:ascii="Candara" w:hAnsi="Candara"/>
          <w:lang w:val="en-ZA"/>
        </w:rPr>
        <w:t xml:space="preserve">existing </w:t>
      </w:r>
      <w:r w:rsidR="00137444" w:rsidRPr="00137444">
        <w:rPr>
          <w:rFonts w:ascii="Candara" w:hAnsi="Candara"/>
          <w:lang w:val="en-ZA"/>
        </w:rPr>
        <w:t>experience in dealing with water issues</w:t>
      </w:r>
    </w:p>
    <w:p w:rsidR="00F40A46" w:rsidRDefault="002C7755" w:rsidP="00625E0F">
      <w:pPr>
        <w:ind w:left="1418" w:hanging="1418"/>
        <w:jc w:val="both"/>
        <w:rPr>
          <w:rFonts w:ascii="Candara" w:hAnsi="Candara"/>
          <w:lang w:val="en-ZA"/>
        </w:rPr>
      </w:pPr>
      <w:r>
        <w:rPr>
          <w:rFonts w:ascii="Candara" w:hAnsi="Candara"/>
          <w:lang w:val="en-ZA"/>
        </w:rPr>
        <w:t>00:</w:t>
      </w:r>
      <w:r w:rsidR="000C5FB4">
        <w:rPr>
          <w:rFonts w:ascii="Candara" w:hAnsi="Candara"/>
          <w:lang w:val="en-ZA"/>
        </w:rPr>
        <w:t>2</w:t>
      </w:r>
      <w:r w:rsidR="00B92FB7">
        <w:rPr>
          <w:rFonts w:ascii="Candara" w:hAnsi="Candara"/>
          <w:lang w:val="en-ZA"/>
        </w:rPr>
        <w:t>3</w:t>
      </w:r>
      <w:r w:rsidR="000C5FB4">
        <w:rPr>
          <w:rFonts w:ascii="Candara" w:hAnsi="Candara"/>
          <w:lang w:val="en-ZA"/>
        </w:rPr>
        <w:t>:</w:t>
      </w:r>
      <w:r w:rsidR="00B92FB7">
        <w:rPr>
          <w:rFonts w:ascii="Candara" w:hAnsi="Candara"/>
          <w:lang w:val="en-ZA"/>
        </w:rPr>
        <w:t>56</w:t>
      </w:r>
      <w:r w:rsidR="000C5FB4">
        <w:rPr>
          <w:rFonts w:ascii="Candara" w:hAnsi="Candara"/>
          <w:lang w:val="en-ZA"/>
        </w:rPr>
        <w:tab/>
      </w:r>
      <w:r w:rsidR="00137444">
        <w:rPr>
          <w:rFonts w:ascii="Candara" w:hAnsi="Candara"/>
          <w:lang w:val="en-ZA"/>
        </w:rPr>
        <w:t>Water is highly regulated; Woolworths could not just ship water in</w:t>
      </w:r>
      <w:r w:rsidR="00B92FB7">
        <w:rPr>
          <w:rFonts w:ascii="Candara" w:hAnsi="Candara"/>
          <w:lang w:val="en-ZA"/>
        </w:rPr>
        <w:t xml:space="preserve"> from other parts of the country</w:t>
      </w:r>
      <w:r w:rsidR="00137444">
        <w:rPr>
          <w:rFonts w:ascii="Candara" w:hAnsi="Candara"/>
          <w:lang w:val="en-ZA"/>
        </w:rPr>
        <w:t>: inter-basin transfers of water are the domain of the national government</w:t>
      </w:r>
    </w:p>
    <w:p w:rsidR="00A245F3" w:rsidRDefault="002C7755" w:rsidP="00625E0F">
      <w:pPr>
        <w:ind w:left="1418" w:hanging="1418"/>
        <w:jc w:val="both"/>
        <w:rPr>
          <w:rFonts w:ascii="Candara" w:hAnsi="Candara"/>
          <w:lang w:val="en-ZA"/>
        </w:rPr>
      </w:pPr>
      <w:r>
        <w:rPr>
          <w:rFonts w:ascii="Candara" w:hAnsi="Candara"/>
          <w:lang w:val="en-ZA"/>
        </w:rPr>
        <w:t>00:</w:t>
      </w:r>
      <w:r w:rsidR="00A47A7B">
        <w:rPr>
          <w:rFonts w:ascii="Candara" w:hAnsi="Candara"/>
          <w:lang w:val="en-ZA"/>
        </w:rPr>
        <w:t>2</w:t>
      </w:r>
      <w:r w:rsidR="00137444">
        <w:rPr>
          <w:rFonts w:ascii="Candara" w:hAnsi="Candara"/>
          <w:lang w:val="en-ZA"/>
        </w:rPr>
        <w:t>4</w:t>
      </w:r>
      <w:r w:rsidR="00A47A7B">
        <w:rPr>
          <w:rFonts w:ascii="Candara" w:hAnsi="Candara"/>
          <w:lang w:val="en-ZA"/>
        </w:rPr>
        <w:t>:</w:t>
      </w:r>
      <w:r w:rsidR="00B92FB7">
        <w:rPr>
          <w:rFonts w:ascii="Candara" w:hAnsi="Candara"/>
          <w:lang w:val="en-ZA"/>
        </w:rPr>
        <w:t>14</w:t>
      </w:r>
      <w:r w:rsidR="00A47A7B">
        <w:rPr>
          <w:rFonts w:ascii="Candara" w:hAnsi="Candara"/>
          <w:lang w:val="en-ZA"/>
        </w:rPr>
        <w:tab/>
      </w:r>
      <w:r w:rsidR="007357AF" w:rsidRPr="007357AF">
        <w:rPr>
          <w:rFonts w:ascii="Candara" w:hAnsi="Candara"/>
          <w:lang w:val="en-ZA"/>
        </w:rPr>
        <w:t xml:space="preserve">Business and society got a new </w:t>
      </w:r>
      <w:r w:rsidR="00B92FB7">
        <w:rPr>
          <w:rFonts w:ascii="Candara" w:hAnsi="Candara"/>
          <w:lang w:val="en-ZA"/>
        </w:rPr>
        <w:t xml:space="preserve">respect and </w:t>
      </w:r>
      <w:r w:rsidR="007357AF" w:rsidRPr="007357AF">
        <w:rPr>
          <w:rFonts w:ascii="Candara" w:hAnsi="Candara"/>
          <w:lang w:val="en-ZA"/>
        </w:rPr>
        <w:t>appreciation of water</w:t>
      </w:r>
      <w:r w:rsidR="00B92FB7">
        <w:rPr>
          <w:rFonts w:ascii="Candara" w:hAnsi="Candara"/>
          <w:lang w:val="en-ZA"/>
        </w:rPr>
        <w:t>; “people know what water is really worth”</w:t>
      </w:r>
    </w:p>
    <w:p w:rsidR="00A245F3" w:rsidRDefault="002C7755" w:rsidP="00625E0F">
      <w:pPr>
        <w:ind w:left="1418" w:hanging="1418"/>
        <w:jc w:val="both"/>
        <w:rPr>
          <w:rFonts w:ascii="Candara" w:hAnsi="Candara"/>
          <w:lang w:val="en-ZA"/>
        </w:rPr>
      </w:pPr>
      <w:r>
        <w:rPr>
          <w:rFonts w:ascii="Candara" w:hAnsi="Candara"/>
          <w:lang w:val="en-ZA"/>
        </w:rPr>
        <w:t>00:</w:t>
      </w:r>
      <w:r w:rsidR="00A47A7B">
        <w:rPr>
          <w:rFonts w:ascii="Candara" w:hAnsi="Candara"/>
          <w:lang w:val="en-ZA"/>
        </w:rPr>
        <w:t>2</w:t>
      </w:r>
      <w:r w:rsidR="00B95599">
        <w:rPr>
          <w:rFonts w:ascii="Candara" w:hAnsi="Candara"/>
          <w:lang w:val="en-ZA"/>
        </w:rPr>
        <w:t>4</w:t>
      </w:r>
      <w:r w:rsidR="00A47A7B">
        <w:rPr>
          <w:rFonts w:ascii="Candara" w:hAnsi="Candara"/>
          <w:lang w:val="en-ZA"/>
        </w:rPr>
        <w:t>:</w:t>
      </w:r>
      <w:r w:rsidR="00B95599">
        <w:rPr>
          <w:rFonts w:ascii="Candara" w:hAnsi="Candara"/>
          <w:lang w:val="en-ZA"/>
        </w:rPr>
        <w:t>24</w:t>
      </w:r>
      <w:r w:rsidR="00A47A7B">
        <w:rPr>
          <w:rFonts w:ascii="Candara" w:hAnsi="Candara"/>
          <w:lang w:val="en-ZA"/>
        </w:rPr>
        <w:tab/>
      </w:r>
      <w:r w:rsidR="00137444">
        <w:rPr>
          <w:rFonts w:ascii="Candara" w:hAnsi="Candara"/>
          <w:lang w:val="en-ZA"/>
        </w:rPr>
        <w:t xml:space="preserve">Communications with customers; decision </w:t>
      </w:r>
      <w:r w:rsidR="00B95599">
        <w:rPr>
          <w:rFonts w:ascii="Candara" w:hAnsi="Candara"/>
          <w:lang w:val="en-ZA"/>
        </w:rPr>
        <w:t xml:space="preserve">was </w:t>
      </w:r>
      <w:r w:rsidR="00137444">
        <w:rPr>
          <w:rFonts w:ascii="Candara" w:hAnsi="Candara"/>
          <w:lang w:val="en-ZA"/>
        </w:rPr>
        <w:t>made that everyone should be on-message</w:t>
      </w:r>
      <w:r w:rsidR="00B95599">
        <w:rPr>
          <w:rFonts w:ascii="Candara" w:hAnsi="Candara"/>
          <w:lang w:val="en-ZA"/>
        </w:rPr>
        <w:t>:</w:t>
      </w:r>
      <w:r w:rsidR="004A620B">
        <w:rPr>
          <w:rFonts w:ascii="Candara" w:hAnsi="Candara"/>
          <w:lang w:val="en-ZA"/>
        </w:rPr>
        <w:t xml:space="preserve"> consistent messaging </w:t>
      </w:r>
      <w:r w:rsidR="00B95599">
        <w:rPr>
          <w:rFonts w:ascii="Candara" w:hAnsi="Candara"/>
          <w:lang w:val="en-ZA"/>
        </w:rPr>
        <w:t xml:space="preserve">across various retailers, press, city government; </w:t>
      </w:r>
      <w:r w:rsidR="00D450CE">
        <w:rPr>
          <w:rFonts w:ascii="Candara" w:hAnsi="Candara"/>
          <w:lang w:val="en-ZA"/>
        </w:rPr>
        <w:t xml:space="preserve">“we knew that the messaging, if it was not consistent and everywhere people would start getting confused”; </w:t>
      </w:r>
      <w:r w:rsidR="00F47CC7">
        <w:rPr>
          <w:rFonts w:ascii="Candara" w:hAnsi="Candara"/>
          <w:lang w:val="en-ZA"/>
        </w:rPr>
        <w:t xml:space="preserve">continuous reinforcement of messaging; </w:t>
      </w:r>
      <w:r w:rsidR="004A620B">
        <w:rPr>
          <w:rFonts w:ascii="Candara" w:hAnsi="Candara"/>
          <w:lang w:val="en-ZA"/>
        </w:rPr>
        <w:t xml:space="preserve">“we felt it our responsibility as a business based in </w:t>
      </w:r>
      <w:r w:rsidR="0083125D">
        <w:rPr>
          <w:rFonts w:ascii="Candara" w:hAnsi="Candara"/>
          <w:lang w:val="en-ZA"/>
        </w:rPr>
        <w:t xml:space="preserve">the city … </w:t>
      </w:r>
      <w:r w:rsidR="004A620B">
        <w:rPr>
          <w:rFonts w:ascii="Candara" w:hAnsi="Candara"/>
          <w:lang w:val="en-ZA"/>
        </w:rPr>
        <w:t>to be a conduit for information”</w:t>
      </w:r>
    </w:p>
    <w:p w:rsidR="00A245F3" w:rsidRDefault="002C7755" w:rsidP="00625E0F">
      <w:pPr>
        <w:ind w:left="1418" w:hanging="1418"/>
        <w:jc w:val="both"/>
        <w:rPr>
          <w:rFonts w:ascii="Candara" w:hAnsi="Candara"/>
          <w:lang w:val="en-ZA"/>
        </w:rPr>
      </w:pPr>
      <w:r>
        <w:rPr>
          <w:rFonts w:ascii="Candara" w:hAnsi="Candara"/>
          <w:lang w:val="en-ZA"/>
        </w:rPr>
        <w:t>00:</w:t>
      </w:r>
      <w:r w:rsidR="004A620B">
        <w:rPr>
          <w:rFonts w:ascii="Candara" w:hAnsi="Candara"/>
          <w:lang w:val="en-ZA"/>
        </w:rPr>
        <w:t>27</w:t>
      </w:r>
      <w:r w:rsidR="00A47A7B">
        <w:rPr>
          <w:rFonts w:ascii="Candara" w:hAnsi="Candara"/>
          <w:lang w:val="en-ZA"/>
        </w:rPr>
        <w:t>:</w:t>
      </w:r>
      <w:r w:rsidR="004A620B">
        <w:rPr>
          <w:rFonts w:ascii="Candara" w:hAnsi="Candara"/>
          <w:lang w:val="en-ZA"/>
        </w:rPr>
        <w:t>34</w:t>
      </w:r>
      <w:r w:rsidR="00A47A7B">
        <w:rPr>
          <w:rFonts w:ascii="Candara" w:hAnsi="Candara"/>
          <w:lang w:val="en-ZA"/>
        </w:rPr>
        <w:tab/>
      </w:r>
      <w:r w:rsidR="004A620B">
        <w:rPr>
          <w:rFonts w:ascii="Candara" w:hAnsi="Candara"/>
          <w:lang w:val="en-ZA"/>
        </w:rPr>
        <w:t xml:space="preserve">Summary of main learnings: </w:t>
      </w:r>
      <w:r w:rsidR="0083125D">
        <w:rPr>
          <w:rFonts w:ascii="Candara" w:hAnsi="Candara"/>
          <w:lang w:val="en-ZA"/>
        </w:rPr>
        <w:t xml:space="preserve">1) </w:t>
      </w:r>
      <w:r w:rsidR="004A620B">
        <w:rPr>
          <w:rFonts w:ascii="Candara" w:hAnsi="Candara"/>
          <w:lang w:val="en-ZA"/>
        </w:rPr>
        <w:t xml:space="preserve">forward planning is </w:t>
      </w:r>
      <w:r w:rsidR="0083125D">
        <w:rPr>
          <w:rFonts w:ascii="Candara" w:hAnsi="Candara"/>
          <w:lang w:val="en-ZA"/>
        </w:rPr>
        <w:t>useful</w:t>
      </w:r>
      <w:r w:rsidR="004A620B">
        <w:rPr>
          <w:rFonts w:ascii="Candara" w:hAnsi="Candara"/>
          <w:lang w:val="en-ZA"/>
        </w:rPr>
        <w:t xml:space="preserve">; </w:t>
      </w:r>
      <w:r w:rsidR="0083125D">
        <w:rPr>
          <w:rFonts w:ascii="Candara" w:hAnsi="Candara"/>
          <w:lang w:val="en-ZA"/>
        </w:rPr>
        <w:t xml:space="preserve">2) </w:t>
      </w:r>
      <w:r w:rsidR="004A620B">
        <w:rPr>
          <w:rFonts w:ascii="Candara" w:hAnsi="Candara"/>
          <w:lang w:val="en-ZA"/>
        </w:rPr>
        <w:t>the power of collaboration</w:t>
      </w:r>
      <w:r w:rsidR="0083125D">
        <w:rPr>
          <w:rFonts w:ascii="Candara" w:hAnsi="Candara"/>
          <w:lang w:val="en-ZA"/>
        </w:rPr>
        <w:t>: across industry, between competitors, with government, with civil society; 3) a new appreciation for water</w:t>
      </w:r>
    </w:p>
    <w:p w:rsidR="00382F77" w:rsidRDefault="00382F77" w:rsidP="00625E0F">
      <w:pPr>
        <w:ind w:left="1418" w:hanging="1418"/>
        <w:jc w:val="both"/>
        <w:rPr>
          <w:rFonts w:ascii="Candara" w:hAnsi="Candara"/>
          <w:lang w:val="en-ZA"/>
        </w:rPr>
      </w:pPr>
      <w:r>
        <w:rPr>
          <w:rFonts w:ascii="Candara" w:hAnsi="Candara"/>
          <w:lang w:val="en-ZA"/>
        </w:rPr>
        <w:t>00:</w:t>
      </w:r>
      <w:r w:rsidR="004A620B">
        <w:rPr>
          <w:rFonts w:ascii="Candara" w:hAnsi="Candara"/>
          <w:lang w:val="en-ZA"/>
        </w:rPr>
        <w:t>28</w:t>
      </w:r>
      <w:r>
        <w:rPr>
          <w:rFonts w:ascii="Candara" w:hAnsi="Candara"/>
          <w:lang w:val="en-ZA"/>
        </w:rPr>
        <w:t>:</w:t>
      </w:r>
      <w:r w:rsidR="0083125D">
        <w:rPr>
          <w:rFonts w:ascii="Candara" w:hAnsi="Candara"/>
          <w:lang w:val="en-ZA"/>
        </w:rPr>
        <w:t>27</w:t>
      </w:r>
      <w:r>
        <w:rPr>
          <w:rFonts w:ascii="Candara" w:hAnsi="Candara"/>
          <w:lang w:val="en-ZA"/>
        </w:rPr>
        <w:tab/>
      </w:r>
      <w:r w:rsidR="00AE74F3">
        <w:rPr>
          <w:rFonts w:ascii="Candara" w:hAnsi="Candara"/>
          <w:lang w:val="en-ZA"/>
        </w:rPr>
        <w:t>There was a lot of uncertainty and a h</w:t>
      </w:r>
      <w:r w:rsidR="004A620B">
        <w:rPr>
          <w:rFonts w:ascii="Candara" w:hAnsi="Candara"/>
          <w:lang w:val="en-ZA"/>
        </w:rPr>
        <w:t>igh degree of discomfort, but also an appreciation of water; “I’m hoping that a lasting impact of this would be that … this has been a mindset shift and the relationship with water has probably changed forever”</w:t>
      </w:r>
      <w:r w:rsidR="002F58E2">
        <w:rPr>
          <w:rFonts w:ascii="Candara" w:hAnsi="Candara"/>
          <w:lang w:val="en-ZA"/>
        </w:rPr>
        <w:t xml:space="preserve"> </w:t>
      </w:r>
    </w:p>
    <w:p w:rsidR="00903585" w:rsidRDefault="00782504" w:rsidP="004A620B">
      <w:pPr>
        <w:ind w:left="1418" w:hanging="1418"/>
        <w:jc w:val="both"/>
        <w:rPr>
          <w:rFonts w:ascii="Candara" w:hAnsi="Candara"/>
          <w:lang w:val="en-ZA"/>
        </w:rPr>
      </w:pPr>
      <w:r>
        <w:rPr>
          <w:rFonts w:ascii="Candara" w:hAnsi="Candara"/>
          <w:lang w:val="en-ZA"/>
        </w:rPr>
        <w:tab/>
      </w:r>
    </w:p>
    <w:p w:rsidR="00B46621" w:rsidRDefault="00B46621" w:rsidP="00E5721A">
      <w:pPr>
        <w:ind w:left="1418" w:hanging="1418"/>
        <w:jc w:val="both"/>
        <w:rPr>
          <w:rFonts w:ascii="Candara" w:hAnsi="Candara"/>
          <w:lang w:val="en-ZA"/>
        </w:rPr>
      </w:pPr>
    </w:p>
    <w:p w:rsidR="007038FA" w:rsidRDefault="007038FA" w:rsidP="00FC5DE8">
      <w:pPr>
        <w:ind w:left="1418" w:hanging="1418"/>
        <w:jc w:val="both"/>
        <w:rPr>
          <w:rFonts w:ascii="Candara" w:hAnsi="Candara"/>
          <w:lang w:val="en-ZA"/>
        </w:rPr>
      </w:pPr>
    </w:p>
    <w:p w:rsidR="00FC5DE8" w:rsidRDefault="00FC5DE8" w:rsidP="00B07BDC">
      <w:pPr>
        <w:ind w:left="1418" w:hanging="1418"/>
        <w:jc w:val="both"/>
        <w:rPr>
          <w:rFonts w:ascii="Candara" w:hAnsi="Candara"/>
          <w:lang w:val="en-ZA"/>
        </w:rPr>
      </w:pPr>
    </w:p>
    <w:p w:rsidR="00A14079" w:rsidRDefault="00A14079" w:rsidP="007739A6">
      <w:pPr>
        <w:ind w:left="1418" w:hanging="1418"/>
        <w:jc w:val="both"/>
        <w:rPr>
          <w:rFonts w:ascii="Candara" w:hAnsi="Candara"/>
          <w:lang w:val="en-ZA"/>
        </w:rPr>
      </w:pPr>
    </w:p>
    <w:p w:rsidR="00C0630B" w:rsidRDefault="00C0630B" w:rsidP="001638E8">
      <w:pPr>
        <w:ind w:left="1418" w:hanging="1418"/>
        <w:jc w:val="both"/>
        <w:rPr>
          <w:rFonts w:ascii="Candara" w:hAnsi="Candara"/>
          <w:lang w:val="en-ZA"/>
        </w:rPr>
      </w:pPr>
    </w:p>
    <w:p w:rsidR="001638E8" w:rsidRDefault="001638E8" w:rsidP="001638E8">
      <w:pPr>
        <w:ind w:left="1418" w:hanging="1418"/>
        <w:jc w:val="both"/>
        <w:rPr>
          <w:rFonts w:ascii="Candara" w:hAnsi="Candara"/>
          <w:lang w:val="en-ZA"/>
        </w:rPr>
      </w:pPr>
    </w:p>
    <w:p w:rsidR="00A245F3" w:rsidRDefault="00A245F3" w:rsidP="00625E0F">
      <w:pPr>
        <w:jc w:val="both"/>
        <w:rPr>
          <w:rFonts w:ascii="Candara" w:hAnsi="Candara"/>
          <w:lang w:val="en-ZA"/>
        </w:rPr>
      </w:pPr>
    </w:p>
    <w:p w:rsidR="006E181D" w:rsidRDefault="00DF09ED" w:rsidP="00DF09ED">
      <w:pPr>
        <w:jc w:val="both"/>
        <w:rPr>
          <w:rFonts w:ascii="Candara" w:hAnsi="Candara"/>
          <w:b/>
          <w:lang w:val="en-ZA"/>
        </w:rPr>
      </w:pPr>
      <w:r>
        <w:rPr>
          <w:rFonts w:ascii="Candara" w:hAnsi="Candara"/>
          <w:lang w:val="en-ZA"/>
        </w:rPr>
        <w:br w:type="column"/>
      </w:r>
      <w:r>
        <w:rPr>
          <w:rFonts w:ascii="Candara" w:hAnsi="Candara"/>
          <w:b/>
          <w:lang w:val="en-ZA"/>
        </w:rPr>
        <w:lastRenderedPageBreak/>
        <w:t>BIO</w:t>
      </w:r>
    </w:p>
    <w:p w:rsidR="0003610A" w:rsidRPr="007B4262" w:rsidRDefault="0003610A" w:rsidP="0003610A">
      <w:pPr>
        <w:jc w:val="both"/>
        <w:rPr>
          <w:rFonts w:ascii="Candara" w:hAnsi="Candara"/>
          <w:color w:val="000000" w:themeColor="text1"/>
          <w:lang w:val="en-ZA"/>
        </w:rPr>
      </w:pPr>
      <w:r w:rsidRPr="0003610A">
        <w:rPr>
          <w:rFonts w:ascii="Candara" w:hAnsi="Candara"/>
          <w:lang w:val="en-ZA"/>
        </w:rPr>
        <w:t xml:space="preserve">Feroz Koor is the Group Head of Sustainability for Woolworths Holdings, one of South Africa’s leading retailers of foods and clothing, headquartered in central Cape Town. Trained as a lawyer and with a BA LLB from the University of Witwatersrand, Feroz has been leading sustainability management since 2007, with Vodacom, then British American Tobacco and since 2017 with Woolworths. During the Cape Town water crisis Feroz played an active role in the task team set up by the National Business Initiative to engage with the City and Provincial governments around </w:t>
      </w:r>
      <w:r w:rsidRPr="007B4262">
        <w:rPr>
          <w:rFonts w:ascii="Candara" w:hAnsi="Candara"/>
          <w:color w:val="000000" w:themeColor="text1"/>
          <w:lang w:val="en-ZA"/>
        </w:rPr>
        <w:t>water demand reduction within the corporate sector.</w:t>
      </w:r>
    </w:p>
    <w:p w:rsidR="00E23481" w:rsidRPr="002A7669" w:rsidRDefault="0003610A" w:rsidP="006162AA">
      <w:pPr>
        <w:rPr>
          <w:rFonts w:ascii="Candara" w:hAnsi="Candara"/>
          <w:lang w:val="en-ZA"/>
        </w:rPr>
      </w:pPr>
      <w:bookmarkStart w:id="0" w:name="_GoBack"/>
      <w:bookmarkEnd w:id="0"/>
      <w:r w:rsidRPr="007B4262">
        <w:rPr>
          <w:rFonts w:ascii="Candara" w:hAnsi="Candara"/>
          <w:color w:val="000000" w:themeColor="text1"/>
          <w:lang w:val="en-ZA"/>
        </w:rPr>
        <w:t xml:space="preserve">Woolworths Good Business Journey website: </w:t>
      </w:r>
      <w:hyperlink r:id="rId7" w:history="1">
        <w:r w:rsidRPr="007B4262">
          <w:rPr>
            <w:rStyle w:val="Hyperlink"/>
            <w:rFonts w:ascii="Candara" w:hAnsi="Candara"/>
            <w:color w:val="000000" w:themeColor="text1"/>
            <w:lang w:val="en-ZA"/>
          </w:rPr>
          <w:t>https://www.woolworths.co.za/cat/_/N-nmexhj</w:t>
        </w:r>
      </w:hyperlink>
    </w:p>
    <w:sectPr w:rsidR="00E23481" w:rsidRPr="002A766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A30" w:rsidRDefault="00DE0A30" w:rsidP="0002180A">
      <w:pPr>
        <w:spacing w:after="0" w:line="240" w:lineRule="auto"/>
      </w:pPr>
      <w:r>
        <w:separator/>
      </w:r>
    </w:p>
  </w:endnote>
  <w:endnote w:type="continuationSeparator" w:id="0">
    <w:p w:rsidR="00DE0A30" w:rsidRDefault="00DE0A30" w:rsidP="0002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80A" w:rsidRPr="00841A75" w:rsidRDefault="00122C56">
    <w:pPr>
      <w:pStyle w:val="Footer"/>
      <w:rPr>
        <w:rFonts w:ascii="Candara" w:hAnsi="Candara"/>
        <w:color w:val="7F7F7F" w:themeColor="text1" w:themeTint="80"/>
        <w:sz w:val="18"/>
        <w:szCs w:val="18"/>
      </w:rPr>
    </w:pPr>
    <w:r w:rsidRPr="00841A75">
      <w:rPr>
        <w:rFonts w:ascii="Candara" w:hAnsi="Candara"/>
        <w:color w:val="7F7F7F" w:themeColor="text1" w:themeTint="80"/>
        <w:sz w:val="18"/>
        <w:szCs w:val="18"/>
      </w:rPr>
      <w:t>Feroz Koor</w:t>
    </w:r>
    <w:r w:rsidR="00610F99" w:rsidRPr="00841A75">
      <w:rPr>
        <w:rFonts w:ascii="Candara" w:hAnsi="Candara"/>
        <w:color w:val="7F7F7F" w:themeColor="text1" w:themeTint="80"/>
        <w:sz w:val="18"/>
        <w:szCs w:val="18"/>
      </w:rPr>
      <w:tab/>
    </w:r>
    <w:r w:rsidR="0002180A" w:rsidRPr="00841A75">
      <w:rPr>
        <w:rFonts w:ascii="Candara" w:hAnsi="Candara"/>
        <w:color w:val="7F7F7F" w:themeColor="text1" w:themeTint="80"/>
        <w:sz w:val="18"/>
        <w:szCs w:val="18"/>
      </w:rPr>
      <w:t xml:space="preserve">Crossing </w:t>
    </w:r>
    <w:r w:rsidR="003A57D2" w:rsidRPr="00841A75">
      <w:rPr>
        <w:rFonts w:ascii="Candara" w:hAnsi="Candara"/>
        <w:color w:val="7F7F7F" w:themeColor="text1" w:themeTint="80"/>
        <w:sz w:val="18"/>
        <w:szCs w:val="18"/>
      </w:rPr>
      <w:t>P</w:t>
    </w:r>
    <w:r w:rsidR="0002180A" w:rsidRPr="00841A75">
      <w:rPr>
        <w:rFonts w:ascii="Candara" w:hAnsi="Candara"/>
        <w:color w:val="7F7F7F" w:themeColor="text1" w:themeTint="80"/>
        <w:sz w:val="18"/>
        <w:szCs w:val="18"/>
      </w:rPr>
      <w:t>oint</w:t>
    </w:r>
    <w:r w:rsidR="003A57D2" w:rsidRPr="00841A75">
      <w:rPr>
        <w:rFonts w:ascii="Candara" w:hAnsi="Candara"/>
        <w:color w:val="7F7F7F" w:themeColor="text1" w:themeTint="80"/>
        <w:sz w:val="18"/>
        <w:szCs w:val="18"/>
      </w:rPr>
      <w:t xml:space="preserve">, </w:t>
    </w:r>
    <w:r w:rsidRPr="00841A75">
      <w:rPr>
        <w:rFonts w:ascii="Candara" w:hAnsi="Candara"/>
        <w:color w:val="7F7F7F" w:themeColor="text1" w:themeTint="80"/>
        <w:sz w:val="18"/>
        <w:szCs w:val="18"/>
      </w:rPr>
      <w:t>30</w:t>
    </w:r>
    <w:r w:rsidR="003A57D2" w:rsidRPr="00841A75">
      <w:rPr>
        <w:rFonts w:ascii="Candara" w:hAnsi="Candara"/>
        <w:color w:val="7F7F7F" w:themeColor="text1" w:themeTint="80"/>
        <w:sz w:val="18"/>
        <w:szCs w:val="18"/>
      </w:rPr>
      <w:t xml:space="preserve"> Nov 2018</w:t>
    </w:r>
    <w:r w:rsidR="00610F99" w:rsidRPr="00841A75">
      <w:rPr>
        <w:rFonts w:ascii="Candara" w:hAnsi="Candara"/>
        <w:color w:val="7F7F7F" w:themeColor="text1" w:themeTint="80"/>
        <w:sz w:val="18"/>
        <w:szCs w:val="18"/>
      </w:rPr>
      <w:tab/>
    </w:r>
    <w:r w:rsidR="00610F99" w:rsidRPr="00841A75">
      <w:rPr>
        <w:rFonts w:ascii="Candara" w:hAnsi="Candara"/>
        <w:color w:val="7F7F7F" w:themeColor="text1" w:themeTint="80"/>
        <w:sz w:val="18"/>
        <w:szCs w:val="18"/>
      </w:rPr>
      <w:fldChar w:fldCharType="begin"/>
    </w:r>
    <w:r w:rsidR="00610F99" w:rsidRPr="00841A75">
      <w:rPr>
        <w:rFonts w:ascii="Candara" w:hAnsi="Candara"/>
        <w:color w:val="7F7F7F" w:themeColor="text1" w:themeTint="80"/>
        <w:sz w:val="18"/>
        <w:szCs w:val="18"/>
      </w:rPr>
      <w:instrText xml:space="preserve"> PAGE   \* MERGEFORMAT </w:instrText>
    </w:r>
    <w:r w:rsidR="00610F99" w:rsidRPr="00841A75">
      <w:rPr>
        <w:rFonts w:ascii="Candara" w:hAnsi="Candara"/>
        <w:color w:val="7F7F7F" w:themeColor="text1" w:themeTint="80"/>
        <w:sz w:val="18"/>
        <w:szCs w:val="18"/>
      </w:rPr>
      <w:fldChar w:fldCharType="separate"/>
    </w:r>
    <w:r w:rsidR="000D0F58">
      <w:rPr>
        <w:rFonts w:ascii="Candara" w:hAnsi="Candara"/>
        <w:noProof/>
        <w:color w:val="7F7F7F" w:themeColor="text1" w:themeTint="80"/>
        <w:sz w:val="18"/>
        <w:szCs w:val="18"/>
      </w:rPr>
      <w:t>6</w:t>
    </w:r>
    <w:r w:rsidR="00610F99" w:rsidRPr="00841A75">
      <w:rPr>
        <w:rFonts w:ascii="Candara" w:hAnsi="Candara"/>
        <w:noProof/>
        <w:color w:val="7F7F7F" w:themeColor="text1" w:themeTint="80"/>
        <w:sz w:val="18"/>
        <w:szCs w:val="18"/>
      </w:rPr>
      <w:fldChar w:fldCharType="end"/>
    </w:r>
  </w:p>
  <w:p w:rsidR="0002180A" w:rsidRDefault="00021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A30" w:rsidRDefault="00DE0A30" w:rsidP="0002180A">
      <w:pPr>
        <w:spacing w:after="0" w:line="240" w:lineRule="auto"/>
      </w:pPr>
      <w:r>
        <w:separator/>
      </w:r>
    </w:p>
  </w:footnote>
  <w:footnote w:type="continuationSeparator" w:id="0">
    <w:p w:rsidR="00DE0A30" w:rsidRDefault="00DE0A30" w:rsidP="00021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22F4A"/>
    <w:multiLevelType w:val="hybridMultilevel"/>
    <w:tmpl w:val="381CFD34"/>
    <w:lvl w:ilvl="0" w:tplc="A7A287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E36"/>
    <w:rsid w:val="00006DAD"/>
    <w:rsid w:val="0002180A"/>
    <w:rsid w:val="0003610A"/>
    <w:rsid w:val="000675EB"/>
    <w:rsid w:val="00067B70"/>
    <w:rsid w:val="00070B41"/>
    <w:rsid w:val="00074CC5"/>
    <w:rsid w:val="0008678A"/>
    <w:rsid w:val="000A1BA4"/>
    <w:rsid w:val="000A2DA9"/>
    <w:rsid w:val="000A42D1"/>
    <w:rsid w:val="000B6D6E"/>
    <w:rsid w:val="000C2997"/>
    <w:rsid w:val="000C5135"/>
    <w:rsid w:val="000C5FB4"/>
    <w:rsid w:val="000D0F58"/>
    <w:rsid w:val="00122C56"/>
    <w:rsid w:val="00137444"/>
    <w:rsid w:val="00146222"/>
    <w:rsid w:val="001638E8"/>
    <w:rsid w:val="001734EB"/>
    <w:rsid w:val="0019338F"/>
    <w:rsid w:val="001938C6"/>
    <w:rsid w:val="001A1C89"/>
    <w:rsid w:val="001E3502"/>
    <w:rsid w:val="001E42EF"/>
    <w:rsid w:val="002208E3"/>
    <w:rsid w:val="002419BC"/>
    <w:rsid w:val="00260B5F"/>
    <w:rsid w:val="002655C0"/>
    <w:rsid w:val="00283BCE"/>
    <w:rsid w:val="002A7669"/>
    <w:rsid w:val="002B1117"/>
    <w:rsid w:val="002C5BE8"/>
    <w:rsid w:val="002C7755"/>
    <w:rsid w:val="002D4802"/>
    <w:rsid w:val="002E7E96"/>
    <w:rsid w:val="002F58E2"/>
    <w:rsid w:val="00305C93"/>
    <w:rsid w:val="0031606E"/>
    <w:rsid w:val="00316F08"/>
    <w:rsid w:val="0031731F"/>
    <w:rsid w:val="003221E2"/>
    <w:rsid w:val="00324E70"/>
    <w:rsid w:val="0032639C"/>
    <w:rsid w:val="003729F5"/>
    <w:rsid w:val="00382F77"/>
    <w:rsid w:val="0039050C"/>
    <w:rsid w:val="003A57D2"/>
    <w:rsid w:val="003B3C09"/>
    <w:rsid w:val="003C0B73"/>
    <w:rsid w:val="0040415E"/>
    <w:rsid w:val="00405987"/>
    <w:rsid w:val="00417A91"/>
    <w:rsid w:val="00421204"/>
    <w:rsid w:val="004558D8"/>
    <w:rsid w:val="00494BB6"/>
    <w:rsid w:val="00495575"/>
    <w:rsid w:val="004A620B"/>
    <w:rsid w:val="004D4CB7"/>
    <w:rsid w:val="00565430"/>
    <w:rsid w:val="00587E72"/>
    <w:rsid w:val="005C533B"/>
    <w:rsid w:val="005F3C91"/>
    <w:rsid w:val="00604B98"/>
    <w:rsid w:val="00610F99"/>
    <w:rsid w:val="006162AA"/>
    <w:rsid w:val="006175DA"/>
    <w:rsid w:val="00625E0F"/>
    <w:rsid w:val="0065690C"/>
    <w:rsid w:val="00660B0D"/>
    <w:rsid w:val="00664962"/>
    <w:rsid w:val="006700BE"/>
    <w:rsid w:val="00683928"/>
    <w:rsid w:val="00685748"/>
    <w:rsid w:val="006967DE"/>
    <w:rsid w:val="006B0CD5"/>
    <w:rsid w:val="006B6B77"/>
    <w:rsid w:val="006C2154"/>
    <w:rsid w:val="006E181D"/>
    <w:rsid w:val="006E74B2"/>
    <w:rsid w:val="007038FA"/>
    <w:rsid w:val="007169D2"/>
    <w:rsid w:val="007224C7"/>
    <w:rsid w:val="007357AF"/>
    <w:rsid w:val="00740930"/>
    <w:rsid w:val="007478CC"/>
    <w:rsid w:val="007739A6"/>
    <w:rsid w:val="00782504"/>
    <w:rsid w:val="0078795F"/>
    <w:rsid w:val="00794243"/>
    <w:rsid w:val="007A5E38"/>
    <w:rsid w:val="007B03BA"/>
    <w:rsid w:val="007B4262"/>
    <w:rsid w:val="007C4A73"/>
    <w:rsid w:val="007E2A22"/>
    <w:rsid w:val="007F0BD1"/>
    <w:rsid w:val="00816A27"/>
    <w:rsid w:val="0083125D"/>
    <w:rsid w:val="00841A75"/>
    <w:rsid w:val="0088234B"/>
    <w:rsid w:val="008B5E36"/>
    <w:rsid w:val="008E2E36"/>
    <w:rsid w:val="008F1113"/>
    <w:rsid w:val="00903585"/>
    <w:rsid w:val="0091239A"/>
    <w:rsid w:val="00923E20"/>
    <w:rsid w:val="009664BA"/>
    <w:rsid w:val="0098569D"/>
    <w:rsid w:val="00987319"/>
    <w:rsid w:val="009A5CC2"/>
    <w:rsid w:val="009A62C0"/>
    <w:rsid w:val="009D3A74"/>
    <w:rsid w:val="009E17A8"/>
    <w:rsid w:val="009F7FF3"/>
    <w:rsid w:val="00A14079"/>
    <w:rsid w:val="00A245F3"/>
    <w:rsid w:val="00A2470D"/>
    <w:rsid w:val="00A47A7B"/>
    <w:rsid w:val="00A703DB"/>
    <w:rsid w:val="00A833B9"/>
    <w:rsid w:val="00A8382B"/>
    <w:rsid w:val="00A8402B"/>
    <w:rsid w:val="00AA2D75"/>
    <w:rsid w:val="00AE74F3"/>
    <w:rsid w:val="00B02665"/>
    <w:rsid w:val="00B07BDC"/>
    <w:rsid w:val="00B211C9"/>
    <w:rsid w:val="00B2142F"/>
    <w:rsid w:val="00B4180B"/>
    <w:rsid w:val="00B46621"/>
    <w:rsid w:val="00B509B6"/>
    <w:rsid w:val="00B807D1"/>
    <w:rsid w:val="00B92FB7"/>
    <w:rsid w:val="00B947E8"/>
    <w:rsid w:val="00B95599"/>
    <w:rsid w:val="00BA584C"/>
    <w:rsid w:val="00C0630B"/>
    <w:rsid w:val="00C11A0D"/>
    <w:rsid w:val="00C33D6D"/>
    <w:rsid w:val="00C521A7"/>
    <w:rsid w:val="00C94D19"/>
    <w:rsid w:val="00CA41C8"/>
    <w:rsid w:val="00D40482"/>
    <w:rsid w:val="00D410BD"/>
    <w:rsid w:val="00D44607"/>
    <w:rsid w:val="00D450CE"/>
    <w:rsid w:val="00D73115"/>
    <w:rsid w:val="00D76525"/>
    <w:rsid w:val="00D80EF8"/>
    <w:rsid w:val="00D82190"/>
    <w:rsid w:val="00D93A93"/>
    <w:rsid w:val="00DB641F"/>
    <w:rsid w:val="00DD0882"/>
    <w:rsid w:val="00DD6942"/>
    <w:rsid w:val="00DE0A30"/>
    <w:rsid w:val="00DE0BFC"/>
    <w:rsid w:val="00DE0DE0"/>
    <w:rsid w:val="00DF09ED"/>
    <w:rsid w:val="00E015F1"/>
    <w:rsid w:val="00E129E6"/>
    <w:rsid w:val="00E23481"/>
    <w:rsid w:val="00E5232B"/>
    <w:rsid w:val="00E5721A"/>
    <w:rsid w:val="00E67292"/>
    <w:rsid w:val="00E706D1"/>
    <w:rsid w:val="00EA0420"/>
    <w:rsid w:val="00EB23F3"/>
    <w:rsid w:val="00EC089C"/>
    <w:rsid w:val="00ED2EB4"/>
    <w:rsid w:val="00EE52F0"/>
    <w:rsid w:val="00F14A59"/>
    <w:rsid w:val="00F3711C"/>
    <w:rsid w:val="00F3742B"/>
    <w:rsid w:val="00F40A46"/>
    <w:rsid w:val="00F47CC7"/>
    <w:rsid w:val="00F56030"/>
    <w:rsid w:val="00F94ADA"/>
    <w:rsid w:val="00FA3106"/>
    <w:rsid w:val="00FC5DE8"/>
    <w:rsid w:val="00FD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1B9C"/>
  <w15:docId w15:val="{96178171-4D5C-3D42-8620-087F1C96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36"/>
    <w:pPr>
      <w:ind w:left="720"/>
      <w:contextualSpacing/>
    </w:pPr>
  </w:style>
  <w:style w:type="paragraph" w:styleId="Header">
    <w:name w:val="header"/>
    <w:basedOn w:val="Normal"/>
    <w:link w:val="HeaderChar"/>
    <w:uiPriority w:val="99"/>
    <w:unhideWhenUsed/>
    <w:rsid w:val="0002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80A"/>
  </w:style>
  <w:style w:type="paragraph" w:styleId="Footer">
    <w:name w:val="footer"/>
    <w:basedOn w:val="Normal"/>
    <w:link w:val="FooterChar"/>
    <w:uiPriority w:val="99"/>
    <w:unhideWhenUsed/>
    <w:rsid w:val="00021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80A"/>
  </w:style>
  <w:style w:type="paragraph" w:styleId="BalloonText">
    <w:name w:val="Balloon Text"/>
    <w:basedOn w:val="Normal"/>
    <w:link w:val="BalloonTextChar"/>
    <w:uiPriority w:val="99"/>
    <w:semiHidden/>
    <w:unhideWhenUsed/>
    <w:rsid w:val="00021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80A"/>
    <w:rPr>
      <w:rFonts w:ascii="Tahoma" w:hAnsi="Tahoma" w:cs="Tahoma"/>
      <w:sz w:val="16"/>
      <w:szCs w:val="16"/>
    </w:rPr>
  </w:style>
  <w:style w:type="character" w:styleId="Hyperlink">
    <w:name w:val="Hyperlink"/>
    <w:basedOn w:val="DefaultParagraphFont"/>
    <w:uiPriority w:val="99"/>
    <w:unhideWhenUsed/>
    <w:rsid w:val="00036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oolworths.co.za/cat/_/N-nmexh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Sanjin Muftic</cp:lastModifiedBy>
  <cp:revision>34</cp:revision>
  <cp:lastPrinted>2018-12-12T04:32:00Z</cp:lastPrinted>
  <dcterms:created xsi:type="dcterms:W3CDTF">2018-12-01T11:46:00Z</dcterms:created>
  <dcterms:modified xsi:type="dcterms:W3CDTF">2019-03-22T11:07:00Z</dcterms:modified>
</cp:coreProperties>
</file>