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4F773" w14:textId="673B00A1" w:rsidR="004B0F27" w:rsidRDefault="004B0F27" w:rsidP="004B0F27">
      <w:pPr>
        <w:pStyle w:val="Heading1"/>
        <w:rPr>
          <w:noProof/>
        </w:rPr>
      </w:pPr>
      <w:r>
        <w:rPr>
          <w:noProof/>
        </w:rPr>
        <w:t xml:space="preserve">Appendix A: List of subsectors and what they include </w:t>
      </w:r>
      <w:sdt>
        <w:sdtPr>
          <w:rPr>
            <w:rFonts w:ascii="Calibri Light" w:hAnsi="Calibri Light" w:cs="Calibri Light"/>
            <w:noProof/>
            <w:color w:val="2F5496"/>
            <w:highlight w:val="white"/>
          </w:rPr>
          <w:alias w:val="Citation"/>
          <w:tag w:val="{&quot;referencesIds&quot;:[&quot;doc:6006debcc9e77c0001290897&quot;],&quot;referencesOptions&quot;:{&quot;doc:6006debcc9e77c000129089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478228108,&quot;citationText&quot;:&quot;&lt;span style=\&quot;font-family:Calibri Light;font-size:21.333333333333332px;color:#2F5496\&quot;&gt;(Tregenna, 2010)&lt;/span&gt;&quot;}"/>
          <w:id w:val="-478228108"/>
          <w:placeholder>
            <w:docPart w:val="BCA7CB21E29A4CDE855A088AAE7B04BA"/>
          </w:placeholder>
        </w:sdtPr>
        <w:sdtContent>
          <w:r>
            <w:rPr>
              <w:rFonts w:ascii="Calibri Light" w:eastAsia="Times New Roman" w:hAnsi="Calibri Light" w:cs="Calibri Light"/>
              <w:color w:val="2F5496"/>
            </w:rPr>
            <w:t>(Tregenna, 2010)</w:t>
          </w:r>
        </w:sdtContent>
      </w:sdt>
    </w:p>
    <w:p w14:paraId="26252A2A" w14:textId="77777777" w:rsidR="004B0F27" w:rsidRPr="004B0F27" w:rsidRDefault="004B0F27" w:rsidP="004B0F27"/>
    <w:p w14:paraId="2D5E9CA9" w14:textId="430D95B4" w:rsidR="008479C7" w:rsidRDefault="007A4552">
      <w:r>
        <w:rPr>
          <w:noProof/>
        </w:rPr>
        <w:drawing>
          <wp:inline distT="0" distB="0" distL="0" distR="0" wp14:anchorId="0F77EE4B" wp14:editId="3B01E6B1">
            <wp:extent cx="8228330" cy="4457463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537" t="29490" r="26324" b="5850"/>
                    <a:stretch/>
                  </pic:blipFill>
                  <pic:spPr bwMode="auto">
                    <a:xfrm>
                      <a:off x="0" y="0"/>
                      <a:ext cx="8240015" cy="446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FCF0B" w14:textId="49E6C15F" w:rsidR="007A4552" w:rsidRDefault="007A4552"/>
    <w:p w14:paraId="34953453" w14:textId="35E4FEDE" w:rsidR="007A4552" w:rsidRDefault="007A4552">
      <w:r>
        <w:rPr>
          <w:noProof/>
        </w:rPr>
        <w:lastRenderedPageBreak/>
        <w:drawing>
          <wp:inline distT="0" distB="0" distL="0" distR="0" wp14:anchorId="59B40DFC" wp14:editId="486BEC5F">
            <wp:extent cx="8355349" cy="52578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50" t="19615" r="25993" b="5362"/>
                    <a:stretch/>
                  </pic:blipFill>
                  <pic:spPr bwMode="auto">
                    <a:xfrm>
                      <a:off x="0" y="0"/>
                      <a:ext cx="8358573" cy="525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25880" w14:textId="5C4E55F7" w:rsidR="007A4552" w:rsidRDefault="007A4552"/>
    <w:p w14:paraId="4444CF47" w14:textId="31132FFC" w:rsidR="007A4552" w:rsidRDefault="007A4552">
      <w:r>
        <w:rPr>
          <w:noProof/>
        </w:rPr>
        <w:lastRenderedPageBreak/>
        <w:drawing>
          <wp:inline distT="0" distB="0" distL="0" distR="0" wp14:anchorId="48249317" wp14:editId="31FF4E60">
            <wp:extent cx="8358071" cy="52641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78" t="17195" r="26350" b="8038"/>
                    <a:stretch/>
                  </pic:blipFill>
                  <pic:spPr bwMode="auto">
                    <a:xfrm>
                      <a:off x="0" y="0"/>
                      <a:ext cx="8363644" cy="526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AF7B2" w14:textId="25A15C25" w:rsidR="007A4552" w:rsidRDefault="007A4552">
      <w:r>
        <w:rPr>
          <w:noProof/>
        </w:rPr>
        <w:lastRenderedPageBreak/>
        <w:drawing>
          <wp:inline distT="0" distB="0" distL="0" distR="0" wp14:anchorId="3A58AB11" wp14:editId="0E57E08E">
            <wp:extent cx="8735895" cy="47117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8" t="25474" r="26136" b="9056"/>
                    <a:stretch/>
                  </pic:blipFill>
                  <pic:spPr bwMode="auto">
                    <a:xfrm>
                      <a:off x="0" y="0"/>
                      <a:ext cx="8741442" cy="471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4552" w:rsidSect="007A455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Q1tjQ1MjA1MTY2MjFR0lEKTi0uzszPAykwqgUAe0QNMSwAAAA="/>
  </w:docVars>
  <w:rsids>
    <w:rsidRoot w:val="007A4552"/>
    <w:rsid w:val="004B0F27"/>
    <w:rsid w:val="007A4552"/>
    <w:rsid w:val="008479C7"/>
    <w:rsid w:val="00BB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9ADE84"/>
  <w15:chartTrackingRefBased/>
  <w15:docId w15:val="{32E642D1-D868-4541-83E5-7AEF96D5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F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F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4B0F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48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A7CB21E29A4CDE855A088AAE7B0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69687-9868-4D84-BD99-98AE5404C983}"/>
      </w:docPartPr>
      <w:docPartBody>
        <w:p w:rsidR="00000000" w:rsidRDefault="002D062C">
          <w:r w:rsidRPr="004C7094">
            <w:rPr>
              <w:rStyle w:val="PlaceholderText"/>
            </w:rPr>
            <w:t>Formatting...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62C"/>
    <w:rsid w:val="002D062C"/>
    <w:rsid w:val="00961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062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9816217-F21E-4371-A95F-C1A7930EAD66}">
  <we:reference id="wa104380122" version="2.1.0.1" store="en-001" storeType="OMEX"/>
  <we:alternateReferences>
    <we:reference id="wa104380122" version="2.1.0.1" store="wa104380122" storeType="OMEX"/>
  </we:alternateReferences>
  <we:properties>
    <we:property name="rcm.version" value="2"/>
    <we:property name="currentStyle" value="{&quot;id&quot;:&quot;rwuserstyle:582996abeab71f3060b52bd4&quot;,&quot;styleType&quot;:&quot;refworks&quot;,&quot;name&quot;:&quot;UCT Author-date 2016 (based on Harvard referencing style)&quot;,&quot;userId&quot;:&quot;user:5532a6e0e4b0c476261919d5&quot;,&quot;isInstitutional&quot;:true,&quot;citeStyle&quot;:&quot;INTEXT_ONLY&quot;,&quot;isSorted&quot;:true,&quot;usesNumbers&quot;:false,&quot;authorDisambiguation&quot;:&quot;surname_firstname&quot;}"/>
    <we:property name="citations" value="{&quot;-478228108&quot;:{&quot;referencesIds&quot;:[&quot;doc:6006debcc9e77c0001290897&quot;],&quot;referencesOptions&quot;:{&quot;doc:6006debcc9e77c000129089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478228108,&quot;citationText&quot;:&quot;&lt;span style=\&quot;font-family:Calibri Light;font-size:21.333333333333332px;color:#2F5496\&quot;&gt;(Tregenna, 2010)&lt;/span&gt;&quot;}}"/>
    <we:property name="rw.control.unlocked" value="true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Wills</dc:creator>
  <cp:keywords/>
  <dc:description/>
  <cp:lastModifiedBy>Nicola Wills</cp:lastModifiedBy>
  <cp:revision>3</cp:revision>
  <dcterms:created xsi:type="dcterms:W3CDTF">2020-12-04T07:11:00Z</dcterms:created>
  <dcterms:modified xsi:type="dcterms:W3CDTF">2021-04-12T08:19:00Z</dcterms:modified>
</cp:coreProperties>
</file>